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71" w:rsidRPr="00AF22D7" w:rsidRDefault="00D94F71" w:rsidP="00D94F71">
      <w:pPr>
        <w:ind w:left="-567" w:firstLine="283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 xml:space="preserve">Аналитическая справка об итогах работы </w:t>
      </w:r>
    </w:p>
    <w:p w:rsidR="00D94F71" w:rsidRPr="00AF22D7" w:rsidRDefault="00D94F71" w:rsidP="00AF22D7">
      <w:pPr>
        <w:ind w:left="-567" w:firstLine="283"/>
        <w:jc w:val="center"/>
        <w:rPr>
          <w:sz w:val="32"/>
          <w:szCs w:val="28"/>
          <w:lang w:eastAsia="en-US"/>
        </w:rPr>
      </w:pPr>
      <w:r w:rsidRPr="00AF22D7">
        <w:rPr>
          <w:b/>
          <w:sz w:val="32"/>
          <w:szCs w:val="28"/>
        </w:rPr>
        <w:t xml:space="preserve">с </w:t>
      </w:r>
      <w:r w:rsidR="00BE49F1" w:rsidRPr="00AF22D7">
        <w:rPr>
          <w:b/>
          <w:sz w:val="32"/>
          <w:szCs w:val="28"/>
        </w:rPr>
        <w:t xml:space="preserve">обращениями граждан </w:t>
      </w:r>
      <w:r w:rsidR="004D25DE" w:rsidRPr="00AF22D7">
        <w:rPr>
          <w:b/>
          <w:sz w:val="32"/>
          <w:szCs w:val="28"/>
          <w:lang w:eastAsia="en-US"/>
        </w:rPr>
        <w:t>в Администрации</w:t>
      </w:r>
      <w:r w:rsidR="00AF22D7">
        <w:rPr>
          <w:b/>
          <w:sz w:val="32"/>
          <w:szCs w:val="28"/>
          <w:lang w:eastAsia="en-US"/>
        </w:rPr>
        <w:t xml:space="preserve"> города</w:t>
      </w:r>
      <w:r w:rsidR="00AF22D7">
        <w:rPr>
          <w:b/>
          <w:sz w:val="32"/>
          <w:szCs w:val="28"/>
          <w:lang w:eastAsia="en-US"/>
        </w:rPr>
        <w:br/>
      </w:r>
      <w:r w:rsidR="004D25DE" w:rsidRPr="00AF22D7">
        <w:rPr>
          <w:b/>
          <w:sz w:val="32"/>
          <w:szCs w:val="28"/>
          <w:lang w:eastAsia="en-US"/>
        </w:rPr>
        <w:t>Ростова-на-Дону</w:t>
      </w:r>
      <w:r w:rsidR="004D25DE" w:rsidRPr="00AF22D7">
        <w:rPr>
          <w:sz w:val="32"/>
          <w:szCs w:val="28"/>
          <w:lang w:eastAsia="en-US"/>
        </w:rPr>
        <w:t xml:space="preserve"> </w:t>
      </w:r>
      <w:r w:rsidR="00BE49F1" w:rsidRPr="00AF22D7">
        <w:rPr>
          <w:b/>
          <w:sz w:val="32"/>
          <w:szCs w:val="28"/>
        </w:rPr>
        <w:t xml:space="preserve">за </w:t>
      </w:r>
      <w:r w:rsidR="00BF362E" w:rsidRPr="00AF22D7">
        <w:rPr>
          <w:b/>
          <w:sz w:val="32"/>
          <w:szCs w:val="28"/>
        </w:rPr>
        <w:t>первое полугодие 2023</w:t>
      </w:r>
      <w:r w:rsidR="00BE49F1" w:rsidRPr="00AF22D7">
        <w:rPr>
          <w:b/>
          <w:sz w:val="32"/>
          <w:szCs w:val="28"/>
        </w:rPr>
        <w:t xml:space="preserve"> год</w:t>
      </w:r>
      <w:r w:rsidR="00BF362E" w:rsidRPr="00AF22D7">
        <w:rPr>
          <w:b/>
          <w:sz w:val="32"/>
          <w:szCs w:val="28"/>
        </w:rPr>
        <w:t>а</w:t>
      </w:r>
    </w:p>
    <w:p w:rsidR="00D94F71" w:rsidRPr="001022B9" w:rsidRDefault="00D94F71" w:rsidP="00143199">
      <w:pPr>
        <w:rPr>
          <w:b/>
          <w:sz w:val="28"/>
          <w:szCs w:val="28"/>
        </w:rPr>
      </w:pPr>
    </w:p>
    <w:p w:rsidR="00A363B6" w:rsidRPr="001022B9" w:rsidRDefault="00247F73" w:rsidP="005A3D5B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первое полугодие</w:t>
      </w:r>
      <w:r w:rsidR="00BF362E">
        <w:rPr>
          <w:sz w:val="28"/>
          <w:szCs w:val="28"/>
        </w:rPr>
        <w:t xml:space="preserve"> 2023 года</w:t>
      </w:r>
      <w:r w:rsidR="00442949" w:rsidRPr="001022B9">
        <w:rPr>
          <w:sz w:val="28"/>
          <w:szCs w:val="28"/>
        </w:rPr>
        <w:t xml:space="preserve"> </w:t>
      </w:r>
      <w:r w:rsidR="0045791B" w:rsidRPr="001022B9">
        <w:rPr>
          <w:sz w:val="28"/>
          <w:szCs w:val="28"/>
          <w:lang w:eastAsia="en-US"/>
        </w:rPr>
        <w:t>в Администрацию города Ростова-на-Дону поступило</w:t>
      </w:r>
      <w:r w:rsidR="00560491">
        <w:rPr>
          <w:sz w:val="28"/>
          <w:szCs w:val="28"/>
          <w:lang w:eastAsia="en-US"/>
        </w:rPr>
        <w:t xml:space="preserve"> </w:t>
      </w:r>
      <w:r w:rsidR="00BF362E">
        <w:rPr>
          <w:b/>
          <w:sz w:val="28"/>
          <w:szCs w:val="28"/>
          <w:lang w:eastAsia="en-US"/>
        </w:rPr>
        <w:t>8724</w:t>
      </w:r>
      <w:r w:rsidR="006F06CA">
        <w:rPr>
          <w:sz w:val="28"/>
          <w:szCs w:val="28"/>
          <w:lang w:eastAsia="en-US"/>
        </w:rPr>
        <w:t xml:space="preserve"> обращения</w:t>
      </w:r>
      <w:r w:rsidR="00442949" w:rsidRPr="001022B9">
        <w:rPr>
          <w:sz w:val="28"/>
          <w:szCs w:val="28"/>
          <w:lang w:eastAsia="en-US"/>
        </w:rPr>
        <w:t xml:space="preserve"> граждан,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506DF0">
        <w:rPr>
          <w:sz w:val="28"/>
          <w:szCs w:val="28"/>
          <w:lang w:eastAsia="en-US"/>
        </w:rPr>
        <w:t xml:space="preserve">что на </w:t>
      </w:r>
      <w:r w:rsidR="00506DF0" w:rsidRPr="00506DF0">
        <w:rPr>
          <w:b/>
          <w:sz w:val="28"/>
          <w:szCs w:val="28"/>
          <w:lang w:eastAsia="en-US"/>
        </w:rPr>
        <w:t>3%</w:t>
      </w:r>
      <w:r w:rsidR="00506DF0">
        <w:rPr>
          <w:sz w:val="28"/>
          <w:szCs w:val="28"/>
          <w:lang w:eastAsia="en-US"/>
        </w:rPr>
        <w:t xml:space="preserve"> больше, чем </w:t>
      </w:r>
      <w:r w:rsidR="0045791B" w:rsidRPr="001022B9">
        <w:rPr>
          <w:sz w:val="28"/>
          <w:szCs w:val="28"/>
          <w:lang w:eastAsia="en-US"/>
        </w:rPr>
        <w:t xml:space="preserve">за </w:t>
      </w:r>
      <w:r w:rsidR="00BF362E">
        <w:rPr>
          <w:sz w:val="28"/>
          <w:szCs w:val="28"/>
          <w:lang w:eastAsia="en-US"/>
        </w:rPr>
        <w:t xml:space="preserve">аналогичный </w:t>
      </w:r>
      <w:r w:rsidR="0045791B" w:rsidRPr="001022B9">
        <w:rPr>
          <w:sz w:val="28"/>
          <w:szCs w:val="28"/>
          <w:lang w:eastAsia="en-US"/>
        </w:rPr>
        <w:t xml:space="preserve">период </w:t>
      </w:r>
      <w:r w:rsidR="00BF362E">
        <w:rPr>
          <w:sz w:val="28"/>
          <w:szCs w:val="28"/>
          <w:lang w:eastAsia="en-US"/>
        </w:rPr>
        <w:t>2022 года –</w:t>
      </w:r>
      <w:r w:rsidR="0045791B" w:rsidRPr="001022B9">
        <w:rPr>
          <w:sz w:val="28"/>
          <w:szCs w:val="28"/>
          <w:lang w:eastAsia="en-US"/>
        </w:rPr>
        <w:t xml:space="preserve"> </w:t>
      </w:r>
      <w:r w:rsidR="00BF362E">
        <w:rPr>
          <w:b/>
          <w:sz w:val="28"/>
          <w:szCs w:val="28"/>
          <w:lang w:eastAsia="en-US"/>
        </w:rPr>
        <w:t xml:space="preserve">8419 </w:t>
      </w:r>
      <w:r w:rsidR="0045791B" w:rsidRPr="001022B9">
        <w:rPr>
          <w:sz w:val="28"/>
          <w:szCs w:val="28"/>
          <w:lang w:eastAsia="en-US"/>
        </w:rPr>
        <w:t>обращений</w:t>
      </w:r>
      <w:r w:rsidR="00BF362E">
        <w:rPr>
          <w:sz w:val="28"/>
          <w:szCs w:val="28"/>
          <w:lang w:eastAsia="en-US"/>
        </w:rPr>
        <w:t>.</w:t>
      </w:r>
    </w:p>
    <w:p w:rsidR="00A938F2" w:rsidRDefault="00C51E2B" w:rsidP="00C51E2B">
      <w:pPr>
        <w:ind w:left="-567" w:firstLine="567"/>
        <w:jc w:val="both"/>
        <w:rPr>
          <w:sz w:val="28"/>
          <w:szCs w:val="28"/>
        </w:rPr>
      </w:pPr>
      <w:r w:rsidRPr="003D2C2E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60A6352" wp14:editId="679116A8">
            <wp:simplePos x="0" y="0"/>
            <wp:positionH relativeFrom="margin">
              <wp:posOffset>-341894</wp:posOffset>
            </wp:positionH>
            <wp:positionV relativeFrom="paragraph">
              <wp:posOffset>676203</wp:posOffset>
            </wp:positionV>
            <wp:extent cx="6334125" cy="2400300"/>
            <wp:effectExtent l="0" t="0" r="9525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62E">
        <w:rPr>
          <w:sz w:val="28"/>
          <w:szCs w:val="28"/>
        </w:rPr>
        <w:t xml:space="preserve">В Администрацию города Ростова-на-Дону обращения поступают </w:t>
      </w:r>
      <w:r w:rsidR="00A938F2" w:rsidRPr="00A938F2">
        <w:rPr>
          <w:sz w:val="28"/>
          <w:szCs w:val="28"/>
        </w:rPr>
        <w:t>посредством системы СЭДД «Де</w:t>
      </w:r>
      <w:r w:rsidR="00A938F2">
        <w:rPr>
          <w:sz w:val="28"/>
          <w:szCs w:val="28"/>
        </w:rPr>
        <w:t>ло-ПРО», почтовым отправлением,</w:t>
      </w:r>
      <w:r w:rsidR="00A938F2">
        <w:rPr>
          <w:sz w:val="28"/>
          <w:szCs w:val="28"/>
        </w:rPr>
        <w:br/>
      </w:r>
      <w:r w:rsidR="00A938F2" w:rsidRPr="00A938F2">
        <w:rPr>
          <w:sz w:val="28"/>
          <w:szCs w:val="28"/>
        </w:rPr>
        <w:t xml:space="preserve">на электронную почту, через Интернет-приемную, </w:t>
      </w:r>
      <w:r w:rsidR="0000604C">
        <w:rPr>
          <w:sz w:val="28"/>
          <w:szCs w:val="28"/>
        </w:rPr>
        <w:t>а также</w:t>
      </w:r>
      <w:r w:rsidR="00A938F2">
        <w:rPr>
          <w:sz w:val="28"/>
          <w:szCs w:val="28"/>
        </w:rPr>
        <w:t xml:space="preserve"> </w:t>
      </w:r>
      <w:r w:rsidR="006F06CA">
        <w:rPr>
          <w:sz w:val="28"/>
          <w:szCs w:val="28"/>
        </w:rPr>
        <w:t>нарочно</w:t>
      </w:r>
      <w:r w:rsidR="00A938F2">
        <w:rPr>
          <w:sz w:val="28"/>
          <w:szCs w:val="28"/>
        </w:rPr>
        <w:t>.</w:t>
      </w:r>
    </w:p>
    <w:p w:rsidR="009E3D6A" w:rsidRDefault="009E3D6A" w:rsidP="00AF7A8D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D4AA9">
        <w:rPr>
          <w:b/>
          <w:sz w:val="28"/>
          <w:szCs w:val="28"/>
        </w:rPr>
        <w:t>51</w:t>
      </w:r>
      <w:r w:rsidR="00AF7A8D" w:rsidRPr="00E37B82">
        <w:rPr>
          <w:b/>
          <w:sz w:val="28"/>
          <w:szCs w:val="28"/>
        </w:rPr>
        <w:t>%</w:t>
      </w:r>
      <w:r w:rsidR="00AF7A8D">
        <w:rPr>
          <w:sz w:val="28"/>
          <w:szCs w:val="28"/>
        </w:rPr>
        <w:t xml:space="preserve"> обращений граждан </w:t>
      </w:r>
      <w:r w:rsidR="00AF7A8D" w:rsidRPr="001022B9">
        <w:rPr>
          <w:sz w:val="28"/>
          <w:szCs w:val="28"/>
        </w:rPr>
        <w:t>поступ</w:t>
      </w:r>
      <w:r w:rsidR="00AF7A8D">
        <w:rPr>
          <w:sz w:val="28"/>
          <w:szCs w:val="28"/>
        </w:rPr>
        <w:t>или</w:t>
      </w:r>
      <w:r w:rsidR="00AF7A8D" w:rsidRPr="001022B9">
        <w:rPr>
          <w:sz w:val="28"/>
          <w:szCs w:val="28"/>
        </w:rPr>
        <w:t xml:space="preserve"> в Администрацию города </w:t>
      </w:r>
      <w:r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Ростова-на-Дону по СЭДД «Дело-ПРО</w:t>
      </w:r>
      <w:r w:rsidR="006F06CA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AF7A8D">
        <w:rPr>
          <w:sz w:val="28"/>
          <w:szCs w:val="28"/>
        </w:rPr>
        <w:t xml:space="preserve"> </w:t>
      </w:r>
    </w:p>
    <w:p w:rsidR="009E3D6A" w:rsidRDefault="009E3D6A" w:rsidP="009E3D6A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D4AA9">
        <w:rPr>
          <w:b/>
          <w:sz w:val="28"/>
          <w:szCs w:val="28"/>
        </w:rPr>
        <w:t>30</w:t>
      </w:r>
      <w:r w:rsidRPr="009E3D6A">
        <w:rPr>
          <w:b/>
          <w:sz w:val="28"/>
          <w:szCs w:val="28"/>
        </w:rPr>
        <w:t>%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обращений граждан </w:t>
      </w:r>
      <w:r w:rsidRPr="001022B9">
        <w:rPr>
          <w:sz w:val="28"/>
          <w:szCs w:val="28"/>
        </w:rPr>
        <w:t>поступ</w:t>
      </w:r>
      <w:r>
        <w:rPr>
          <w:sz w:val="28"/>
          <w:szCs w:val="28"/>
        </w:rPr>
        <w:t>или</w:t>
      </w:r>
      <w:r w:rsidRPr="001022B9">
        <w:rPr>
          <w:sz w:val="28"/>
          <w:szCs w:val="28"/>
        </w:rPr>
        <w:t xml:space="preserve"> в Администрацию города </w:t>
      </w:r>
      <w:r>
        <w:rPr>
          <w:sz w:val="28"/>
          <w:szCs w:val="28"/>
        </w:rPr>
        <w:br/>
      </w:r>
      <w:r w:rsidRPr="001022B9">
        <w:rPr>
          <w:sz w:val="28"/>
          <w:szCs w:val="28"/>
        </w:rPr>
        <w:t>Ростова-на-Дону</w:t>
      </w:r>
      <w:r>
        <w:rPr>
          <w:b/>
          <w:sz w:val="28"/>
          <w:szCs w:val="28"/>
        </w:rPr>
        <w:t xml:space="preserve"> </w:t>
      </w:r>
      <w:r w:rsidR="0000604C">
        <w:rPr>
          <w:sz w:val="28"/>
          <w:szCs w:val="28"/>
        </w:rPr>
        <w:t>в электронном виде:</w:t>
      </w:r>
      <w:r>
        <w:rPr>
          <w:sz w:val="28"/>
          <w:szCs w:val="28"/>
        </w:rPr>
        <w:t xml:space="preserve"> </w:t>
      </w:r>
      <w:r w:rsidR="002D4AA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% -</w:t>
      </w:r>
      <w:r w:rsidR="00C51E2B">
        <w:rPr>
          <w:sz w:val="28"/>
          <w:szCs w:val="28"/>
        </w:rPr>
        <w:t xml:space="preserve"> обращения, направленные</w:t>
      </w:r>
      <w:r w:rsidR="00C51E2B">
        <w:rPr>
          <w:sz w:val="28"/>
          <w:szCs w:val="28"/>
        </w:rPr>
        <w:br/>
      </w:r>
      <w:r w:rsidR="00AF7A8D" w:rsidRPr="001022B9">
        <w:rPr>
          <w:sz w:val="28"/>
          <w:szCs w:val="28"/>
        </w:rPr>
        <w:t>на</w:t>
      </w:r>
      <w:r w:rsidR="00AF7A8D">
        <w:rPr>
          <w:sz w:val="28"/>
          <w:szCs w:val="28"/>
        </w:rPr>
        <w:t xml:space="preserve"> электронную почту Администрации</w:t>
      </w:r>
      <w:r w:rsidR="00AF7A8D" w:rsidRPr="001022B9">
        <w:rPr>
          <w:sz w:val="28"/>
          <w:szCs w:val="28"/>
        </w:rPr>
        <w:t xml:space="preserve"> города Ростова-на-Дону (</w:t>
      </w:r>
      <w:hyperlink r:id="rId7" w:history="1">
        <w:r w:rsidR="002D4AA9" w:rsidRPr="00BD47C4">
          <w:rPr>
            <w:rStyle w:val="ac"/>
            <w:sz w:val="28"/>
            <w:szCs w:val="28"/>
            <w:lang w:val="en-US"/>
          </w:rPr>
          <w:t>rostov</w:t>
        </w:r>
        <w:r w:rsidR="002D4AA9" w:rsidRPr="00BD47C4">
          <w:rPr>
            <w:rStyle w:val="ac"/>
            <w:sz w:val="28"/>
            <w:szCs w:val="28"/>
          </w:rPr>
          <w:t>@</w:t>
        </w:r>
        <w:r w:rsidR="002D4AA9" w:rsidRPr="00BD47C4">
          <w:rPr>
            <w:rStyle w:val="ac"/>
            <w:sz w:val="28"/>
            <w:szCs w:val="28"/>
            <w:lang w:val="en-US"/>
          </w:rPr>
          <w:t>donland</w:t>
        </w:r>
        <w:r w:rsidR="002D4AA9" w:rsidRPr="00BD47C4">
          <w:rPr>
            <w:rStyle w:val="ac"/>
            <w:sz w:val="28"/>
            <w:szCs w:val="28"/>
          </w:rPr>
          <w:t>.</w:t>
        </w:r>
        <w:proofErr w:type="spellStart"/>
        <w:r w:rsidR="002D4AA9" w:rsidRPr="00BD47C4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AF7A8D" w:rsidRPr="001022B9">
        <w:rPr>
          <w:sz w:val="28"/>
          <w:szCs w:val="28"/>
        </w:rPr>
        <w:t>)</w:t>
      </w:r>
      <w:r w:rsidR="005C3A6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2D4AA9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% -</w:t>
      </w:r>
      <w:r>
        <w:rPr>
          <w:sz w:val="28"/>
          <w:szCs w:val="28"/>
        </w:rPr>
        <w:t xml:space="preserve"> </w:t>
      </w:r>
      <w:r w:rsidR="00AF7A8D" w:rsidRPr="001022B9">
        <w:rPr>
          <w:sz w:val="28"/>
          <w:szCs w:val="28"/>
        </w:rPr>
        <w:t>через Интернет-приёмную Администрацию города Ростова-на-Дону</w:t>
      </w:r>
      <w:r>
        <w:rPr>
          <w:sz w:val="28"/>
          <w:szCs w:val="28"/>
        </w:rPr>
        <w:t>;</w:t>
      </w:r>
    </w:p>
    <w:p w:rsidR="00C51E2B" w:rsidRDefault="009E3D6A" w:rsidP="005C3A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C5AEE">
        <w:rPr>
          <w:sz w:val="28"/>
          <w:szCs w:val="28"/>
        </w:rPr>
        <w:t xml:space="preserve"> </w:t>
      </w:r>
      <w:r w:rsidR="00C51E2B">
        <w:rPr>
          <w:b/>
          <w:sz w:val="28"/>
          <w:szCs w:val="28"/>
        </w:rPr>
        <w:t>18</w:t>
      </w:r>
      <w:r w:rsidR="005C3A66" w:rsidRPr="005C3A66">
        <w:rPr>
          <w:b/>
          <w:sz w:val="28"/>
          <w:szCs w:val="28"/>
        </w:rPr>
        <w:t>%</w:t>
      </w:r>
      <w:r w:rsidR="005C3A66">
        <w:rPr>
          <w:b/>
          <w:sz w:val="28"/>
          <w:szCs w:val="28"/>
        </w:rPr>
        <w:t xml:space="preserve"> </w:t>
      </w:r>
      <w:r w:rsidR="005C3A66">
        <w:rPr>
          <w:sz w:val="28"/>
          <w:szCs w:val="28"/>
        </w:rPr>
        <w:t xml:space="preserve">обращений граждан </w:t>
      </w:r>
      <w:r w:rsidR="005C3A66" w:rsidRPr="001022B9">
        <w:rPr>
          <w:sz w:val="28"/>
          <w:szCs w:val="28"/>
        </w:rPr>
        <w:t>поступ</w:t>
      </w:r>
      <w:r w:rsidR="005C3A66">
        <w:rPr>
          <w:sz w:val="28"/>
          <w:szCs w:val="28"/>
        </w:rPr>
        <w:t>или</w:t>
      </w:r>
      <w:r w:rsidR="005C3A66" w:rsidRPr="001022B9">
        <w:rPr>
          <w:sz w:val="28"/>
          <w:szCs w:val="28"/>
        </w:rPr>
        <w:t xml:space="preserve"> в Администрацию города </w:t>
      </w:r>
      <w:r w:rsidR="005C3A66">
        <w:rPr>
          <w:sz w:val="28"/>
          <w:szCs w:val="28"/>
        </w:rPr>
        <w:br/>
      </w:r>
      <w:r w:rsidR="005C3A66" w:rsidRPr="001022B9">
        <w:rPr>
          <w:sz w:val="28"/>
          <w:szCs w:val="28"/>
        </w:rPr>
        <w:t>Ростова-на-Дону</w:t>
      </w:r>
      <w:r w:rsidR="005C3A66">
        <w:rPr>
          <w:sz w:val="28"/>
          <w:szCs w:val="28"/>
        </w:rPr>
        <w:t xml:space="preserve"> почтой</w:t>
      </w:r>
      <w:r w:rsidR="00C51E2B">
        <w:rPr>
          <w:sz w:val="28"/>
          <w:szCs w:val="28"/>
        </w:rPr>
        <w:t>;</w:t>
      </w:r>
    </w:p>
    <w:p w:rsidR="005C3A66" w:rsidRDefault="00C51E2B" w:rsidP="005C3A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3A66">
        <w:rPr>
          <w:sz w:val="28"/>
          <w:szCs w:val="28"/>
        </w:rPr>
        <w:t xml:space="preserve"> </w:t>
      </w:r>
      <w:r w:rsidR="005C3A66" w:rsidRPr="005C3A66">
        <w:rPr>
          <w:b/>
          <w:sz w:val="28"/>
          <w:szCs w:val="28"/>
        </w:rPr>
        <w:t>1%</w:t>
      </w:r>
      <w:r w:rsidR="005C3A66">
        <w:rPr>
          <w:sz w:val="28"/>
          <w:szCs w:val="28"/>
        </w:rPr>
        <w:t xml:space="preserve"> нарочно.</w:t>
      </w:r>
    </w:p>
    <w:p w:rsidR="00CB4C16" w:rsidRPr="008564B2" w:rsidRDefault="00CB4C16" w:rsidP="005C3A66">
      <w:pPr>
        <w:ind w:left="-567" w:firstLine="567"/>
        <w:jc w:val="both"/>
        <w:rPr>
          <w:sz w:val="22"/>
          <w:szCs w:val="28"/>
        </w:rPr>
      </w:pPr>
    </w:p>
    <w:p w:rsidR="00CB4C16" w:rsidRPr="00AF22D7" w:rsidRDefault="00CB4C16" w:rsidP="00CB4C16">
      <w:pPr>
        <w:pStyle w:val="a6"/>
        <w:tabs>
          <w:tab w:val="left" w:pos="851"/>
        </w:tabs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Количество обращений, поступивших на рассмотрение</w:t>
      </w:r>
      <w:r w:rsidRPr="00AF22D7">
        <w:rPr>
          <w:b/>
          <w:sz w:val="32"/>
          <w:szCs w:val="28"/>
        </w:rPr>
        <w:br/>
        <w:t>в Админ</w:t>
      </w:r>
      <w:r w:rsidR="00AF22D7">
        <w:rPr>
          <w:b/>
          <w:sz w:val="32"/>
          <w:szCs w:val="28"/>
        </w:rPr>
        <w:t>истрацию города Ростова-на-Дону</w:t>
      </w:r>
      <w:r w:rsidR="00AF22D7">
        <w:rPr>
          <w:b/>
          <w:sz w:val="32"/>
          <w:szCs w:val="28"/>
        </w:rPr>
        <w:br/>
      </w:r>
      <w:r w:rsidRPr="00AF22D7">
        <w:rPr>
          <w:b/>
          <w:sz w:val="32"/>
          <w:szCs w:val="28"/>
        </w:rPr>
        <w:t>из других органов власти</w:t>
      </w:r>
    </w:p>
    <w:p w:rsidR="00CB4C16" w:rsidRPr="008564B2" w:rsidRDefault="00CB4C16" w:rsidP="005C3A66">
      <w:pPr>
        <w:ind w:left="-567" w:firstLine="567"/>
        <w:jc w:val="both"/>
        <w:rPr>
          <w:sz w:val="22"/>
          <w:szCs w:val="28"/>
        </w:rPr>
      </w:pPr>
    </w:p>
    <w:tbl>
      <w:tblPr>
        <w:tblW w:w="1078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3"/>
        <w:gridCol w:w="2097"/>
        <w:gridCol w:w="1796"/>
      </w:tblGrid>
      <w:tr w:rsidR="00CB4C16" w:rsidRPr="001022B9" w:rsidTr="000E1274">
        <w:trPr>
          <w:trHeight w:val="778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Органы власти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год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  <w:lang w:val="en-US"/>
              </w:rPr>
            </w:pPr>
            <w:r w:rsidRPr="001022B9">
              <w:rPr>
                <w:szCs w:val="28"/>
              </w:rPr>
              <w:t>год</w:t>
            </w:r>
          </w:p>
        </w:tc>
      </w:tr>
      <w:tr w:rsidR="00CB4C16" w:rsidRPr="001022B9" w:rsidTr="000E1274">
        <w:trPr>
          <w:trHeight w:val="448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Правительство Ростовской области, 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r>
              <w:rPr>
                <w:szCs w:val="28"/>
              </w:rPr>
              <w:t>Президента Российской Федерации</w:t>
            </w:r>
            <w:r>
              <w:rPr>
                <w:szCs w:val="28"/>
              </w:rPr>
              <w:br/>
            </w:r>
            <w:r w:rsidRPr="001022B9">
              <w:rPr>
                <w:szCs w:val="28"/>
              </w:rPr>
              <w:t xml:space="preserve">по работе с обращениями граждан </w:t>
            </w:r>
            <w:r w:rsidRPr="001022B9">
              <w:rPr>
                <w:szCs w:val="28"/>
              </w:rPr>
              <w:br/>
              <w:t>и организаций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4454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4138</w:t>
            </w:r>
          </w:p>
        </w:tc>
      </w:tr>
      <w:tr w:rsidR="00CB4C16" w:rsidRPr="001022B9" w:rsidTr="000E1274">
        <w:trPr>
          <w:trHeight w:val="395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Прокуратура г. Ростова-на-Дону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364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309</w:t>
            </w:r>
          </w:p>
        </w:tc>
      </w:tr>
      <w:tr w:rsidR="00CB4C16" w:rsidRPr="001022B9" w:rsidTr="000E1274">
        <w:trPr>
          <w:trHeight w:val="1161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Аппарат Полномочного Представителя</w:t>
            </w:r>
            <w:r w:rsidRPr="001022B9">
              <w:rPr>
                <w:szCs w:val="28"/>
              </w:rPr>
              <w:br/>
              <w:t>Президента РФ в ЮФО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</w:tr>
      <w:tr w:rsidR="00CB4C16" w:rsidRPr="001022B9" w:rsidTr="000E1274">
        <w:trPr>
          <w:trHeight w:val="1111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lastRenderedPageBreak/>
              <w:t xml:space="preserve">Аппарат уполномоченного по правам 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человека </w:t>
            </w:r>
            <w:r>
              <w:rPr>
                <w:szCs w:val="28"/>
              </w:rPr>
              <w:t xml:space="preserve">и ребенка </w:t>
            </w:r>
            <w:r w:rsidRPr="001022B9">
              <w:rPr>
                <w:szCs w:val="28"/>
              </w:rPr>
              <w:t>в РО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CB4C16" w:rsidRPr="001022B9" w:rsidTr="000E1274">
        <w:trPr>
          <w:trHeight w:val="810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Управление </w:t>
            </w:r>
            <w:proofErr w:type="spellStart"/>
            <w:r w:rsidRPr="001022B9">
              <w:rPr>
                <w:szCs w:val="28"/>
              </w:rPr>
              <w:t>Роспотребнадзора</w:t>
            </w:r>
            <w:proofErr w:type="spellEnd"/>
            <w:r w:rsidRPr="001022B9">
              <w:rPr>
                <w:szCs w:val="28"/>
              </w:rPr>
              <w:t xml:space="preserve"> по 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306</w:t>
            </w:r>
          </w:p>
        </w:tc>
        <w:tc>
          <w:tcPr>
            <w:tcW w:w="1796" w:type="dxa"/>
            <w:shd w:val="clear" w:color="auto" w:fill="auto"/>
          </w:tcPr>
          <w:p w:rsidR="00CB4C16" w:rsidRPr="003112E5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189</w:t>
            </w:r>
          </w:p>
        </w:tc>
      </w:tr>
      <w:tr w:rsidR="00CB4C16" w:rsidRPr="001022B9" w:rsidTr="000E1274">
        <w:trPr>
          <w:trHeight w:val="1208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Депутаты Государственной Думы Федерального собрания Российской Федерации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</w:tr>
      <w:tr w:rsidR="00CB4C16" w:rsidRPr="001022B9" w:rsidTr="000E1274">
        <w:trPr>
          <w:trHeight w:val="1008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 xml:space="preserve">Депутаты Законодательного собрания </w:t>
            </w:r>
            <w:r w:rsidRPr="001022B9">
              <w:rPr>
                <w:szCs w:val="28"/>
              </w:rPr>
              <w:br/>
              <w:t>Ростовской области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1796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</w:tr>
      <w:tr w:rsidR="00CB4C16" w:rsidRPr="001022B9" w:rsidTr="000E1274">
        <w:trPr>
          <w:trHeight w:val="635"/>
        </w:trPr>
        <w:tc>
          <w:tcPr>
            <w:tcW w:w="6893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1022B9">
              <w:rPr>
                <w:szCs w:val="28"/>
              </w:rPr>
              <w:t>Всего:</w:t>
            </w:r>
          </w:p>
        </w:tc>
        <w:tc>
          <w:tcPr>
            <w:tcW w:w="2097" w:type="dxa"/>
            <w:shd w:val="clear" w:color="auto" w:fill="auto"/>
          </w:tcPr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5326</w:t>
            </w:r>
          </w:p>
        </w:tc>
        <w:tc>
          <w:tcPr>
            <w:tcW w:w="1796" w:type="dxa"/>
            <w:shd w:val="clear" w:color="auto" w:fill="auto"/>
          </w:tcPr>
          <w:p w:rsidR="00CB4C16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>
              <w:rPr>
                <w:szCs w:val="28"/>
              </w:rPr>
              <w:t>4797</w:t>
            </w:r>
          </w:p>
          <w:p w:rsidR="00CB4C16" w:rsidRPr="001022B9" w:rsidRDefault="00CB4C16" w:rsidP="000E1274">
            <w:pPr>
              <w:pStyle w:val="a6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</w:p>
        </w:tc>
      </w:tr>
    </w:tbl>
    <w:p w:rsidR="00CB4C16" w:rsidRDefault="00CB4C16" w:rsidP="005C3A66">
      <w:pPr>
        <w:ind w:left="-567" w:firstLine="567"/>
        <w:jc w:val="both"/>
        <w:rPr>
          <w:sz w:val="28"/>
          <w:szCs w:val="28"/>
        </w:rPr>
      </w:pPr>
    </w:p>
    <w:p w:rsidR="00454BA8" w:rsidRPr="00454BA8" w:rsidRDefault="00CB4C16" w:rsidP="00454BA8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 отчетный период</w:t>
      </w:r>
      <w:r w:rsidR="002D4AA9">
        <w:rPr>
          <w:sz w:val="28"/>
          <w:szCs w:val="28"/>
        </w:rPr>
        <w:t xml:space="preserve"> </w:t>
      </w:r>
      <w:r w:rsidR="00171487">
        <w:rPr>
          <w:sz w:val="28"/>
          <w:szCs w:val="28"/>
        </w:rPr>
        <w:t>поступила</w:t>
      </w:r>
      <w:r w:rsidR="00815A77" w:rsidRPr="001022B9">
        <w:rPr>
          <w:sz w:val="28"/>
          <w:szCs w:val="28"/>
        </w:rPr>
        <w:t xml:space="preserve"> </w:t>
      </w:r>
      <w:r w:rsidR="00171487" w:rsidRPr="00171487">
        <w:rPr>
          <w:b/>
          <w:sz w:val="28"/>
          <w:szCs w:val="28"/>
        </w:rPr>
        <w:t>71</w:t>
      </w:r>
      <w:r w:rsidR="00171487">
        <w:rPr>
          <w:sz w:val="28"/>
          <w:szCs w:val="28"/>
        </w:rPr>
        <w:t xml:space="preserve"> интерактивная заявка</w:t>
      </w:r>
      <w:r w:rsidR="00815A77" w:rsidRPr="001022B9">
        <w:rPr>
          <w:sz w:val="28"/>
          <w:szCs w:val="28"/>
        </w:rPr>
        <w:t xml:space="preserve"> на сервис интерактивной приемной Губернатора Ростовской области Голубева В.Ю. </w:t>
      </w:r>
      <w:r w:rsidR="00171487">
        <w:rPr>
          <w:sz w:val="28"/>
          <w:szCs w:val="28"/>
        </w:rPr>
        <w:br/>
      </w:r>
      <w:r w:rsidR="006D2E1C" w:rsidRPr="001022B9">
        <w:rPr>
          <w:sz w:val="28"/>
          <w:szCs w:val="28"/>
        </w:rPr>
        <w:t>(</w:t>
      </w:r>
      <w:r w:rsidR="00F7079C">
        <w:rPr>
          <w:sz w:val="28"/>
          <w:szCs w:val="28"/>
        </w:rPr>
        <w:t>за аналогичный период 2022 года</w:t>
      </w:r>
      <w:r w:rsidR="00F7079C" w:rsidRPr="001022B9">
        <w:rPr>
          <w:sz w:val="28"/>
          <w:szCs w:val="28"/>
        </w:rPr>
        <w:t xml:space="preserve"> </w:t>
      </w:r>
      <w:r w:rsidR="00815A77" w:rsidRPr="001022B9">
        <w:rPr>
          <w:sz w:val="28"/>
          <w:szCs w:val="28"/>
        </w:rPr>
        <w:t xml:space="preserve">– </w:t>
      </w:r>
      <w:r w:rsidR="00171487" w:rsidRPr="002B340C">
        <w:rPr>
          <w:b/>
          <w:sz w:val="28"/>
          <w:szCs w:val="28"/>
        </w:rPr>
        <w:t>68</w:t>
      </w:r>
      <w:r w:rsidR="00171487" w:rsidRPr="00171487">
        <w:rPr>
          <w:sz w:val="28"/>
          <w:szCs w:val="28"/>
        </w:rPr>
        <w:t>)</w:t>
      </w:r>
      <w:r w:rsidR="00171487">
        <w:rPr>
          <w:sz w:val="28"/>
          <w:szCs w:val="28"/>
        </w:rPr>
        <w:t>.</w:t>
      </w:r>
      <w:r w:rsidR="00932071">
        <w:rPr>
          <w:sz w:val="28"/>
          <w:szCs w:val="28"/>
        </w:rPr>
        <w:t xml:space="preserve"> </w:t>
      </w:r>
      <w:r w:rsidR="00F7079C">
        <w:rPr>
          <w:sz w:val="28"/>
          <w:szCs w:val="28"/>
        </w:rPr>
        <w:t>Основные проблемы, отраженные</w:t>
      </w:r>
      <w:r w:rsidR="00F7079C">
        <w:rPr>
          <w:sz w:val="28"/>
          <w:szCs w:val="28"/>
        </w:rPr>
        <w:br/>
      </w:r>
      <w:r w:rsidR="00171487">
        <w:rPr>
          <w:sz w:val="28"/>
          <w:szCs w:val="28"/>
        </w:rPr>
        <w:t>в заявках ростовчан, коснулись вопросов ж</w:t>
      </w:r>
      <w:r w:rsidR="00F7079C">
        <w:rPr>
          <w:sz w:val="28"/>
          <w:szCs w:val="28"/>
        </w:rPr>
        <w:t>илищно-коммунального хозяйства,</w:t>
      </w:r>
      <w:r w:rsidR="00F7079C">
        <w:rPr>
          <w:sz w:val="28"/>
          <w:szCs w:val="28"/>
        </w:rPr>
        <w:br/>
      </w:r>
      <w:r w:rsidR="002A0DE9">
        <w:rPr>
          <w:sz w:val="28"/>
          <w:szCs w:val="28"/>
        </w:rPr>
        <w:t xml:space="preserve">то есть перебои в подачи водоснабжения и </w:t>
      </w:r>
      <w:r w:rsidR="002C5AEE">
        <w:rPr>
          <w:sz w:val="28"/>
          <w:szCs w:val="28"/>
        </w:rPr>
        <w:t>ремонт общедомового имущества,</w:t>
      </w:r>
      <w:r w:rsidR="002C5AEE">
        <w:rPr>
          <w:sz w:val="28"/>
          <w:szCs w:val="28"/>
        </w:rPr>
        <w:br/>
      </w:r>
      <w:r w:rsidR="00E44415">
        <w:rPr>
          <w:sz w:val="28"/>
          <w:szCs w:val="28"/>
        </w:rPr>
        <w:t xml:space="preserve">а также </w:t>
      </w:r>
      <w:r w:rsidR="002A0DE9">
        <w:rPr>
          <w:sz w:val="28"/>
          <w:szCs w:val="28"/>
        </w:rPr>
        <w:t>вопросов дорожного хозяйства</w:t>
      </w:r>
      <w:r w:rsidR="00E44415">
        <w:rPr>
          <w:sz w:val="28"/>
          <w:szCs w:val="28"/>
        </w:rPr>
        <w:t xml:space="preserve"> – ремонта автомобильных дорог.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первом полугодии 2023 года жителей города Ростова-на-Дону </w:t>
      </w:r>
      <w:r w:rsidRPr="001022B9">
        <w:rPr>
          <w:sz w:val="28"/>
          <w:szCs w:val="28"/>
        </w:rPr>
        <w:t>особенно волновали вопросы, поступившие в Админ</w:t>
      </w:r>
      <w:r>
        <w:rPr>
          <w:sz w:val="28"/>
          <w:szCs w:val="28"/>
        </w:rPr>
        <w:t>истрацию города Ростова-на-Дону</w:t>
      </w:r>
      <w:r>
        <w:rPr>
          <w:sz w:val="28"/>
          <w:szCs w:val="28"/>
        </w:rPr>
        <w:br/>
        <w:t xml:space="preserve">в форме коллективных обращений (за отчетный период – </w:t>
      </w:r>
      <w:r w:rsidRPr="00454BA8">
        <w:rPr>
          <w:b/>
          <w:sz w:val="28"/>
          <w:szCs w:val="28"/>
        </w:rPr>
        <w:t>329</w:t>
      </w:r>
      <w:r>
        <w:rPr>
          <w:sz w:val="28"/>
          <w:szCs w:val="28"/>
        </w:rPr>
        <w:t xml:space="preserve">, за аналогичный период 2022 года – </w:t>
      </w:r>
      <w:r w:rsidRPr="00454BA8">
        <w:rPr>
          <w:b/>
          <w:sz w:val="28"/>
          <w:szCs w:val="28"/>
        </w:rPr>
        <w:t>164</w:t>
      </w:r>
      <w:r>
        <w:rPr>
          <w:sz w:val="28"/>
          <w:szCs w:val="28"/>
        </w:rPr>
        <w:t>):</w:t>
      </w:r>
    </w:p>
    <w:p w:rsidR="00454BA8" w:rsidRPr="001022B9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ремонт дорожного покрытия по ул. </w:t>
      </w:r>
      <w:proofErr w:type="spellStart"/>
      <w:r>
        <w:rPr>
          <w:sz w:val="28"/>
          <w:szCs w:val="28"/>
        </w:rPr>
        <w:t>Волгостроевской</w:t>
      </w:r>
      <w:proofErr w:type="spellEnd"/>
      <w:r>
        <w:rPr>
          <w:sz w:val="28"/>
          <w:szCs w:val="28"/>
        </w:rPr>
        <w:t xml:space="preserve"> и ул. Кржижановского;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перебои в электроснабжении по ул. Стабильная, 3;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1022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переселение из аварийного жилья по адресу: ул. </w:t>
      </w:r>
      <w:proofErr w:type="spellStart"/>
      <w:r>
        <w:rPr>
          <w:sz w:val="28"/>
          <w:szCs w:val="28"/>
        </w:rPr>
        <w:t>Вагулевского</w:t>
      </w:r>
      <w:proofErr w:type="spellEnd"/>
      <w:r>
        <w:rPr>
          <w:sz w:val="28"/>
          <w:szCs w:val="28"/>
        </w:rPr>
        <w:t>, 114/7;</w:t>
      </w:r>
    </w:p>
    <w:p w:rsidR="00454BA8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установка остановочных комплексов ЖК 50-летия Победы</w:t>
      </w:r>
      <w:r>
        <w:rPr>
          <w:sz w:val="28"/>
          <w:szCs w:val="28"/>
        </w:rPr>
        <w:br/>
        <w:t xml:space="preserve">по ул. Таганрогская и ТЦ «Метро» по ул. </w:t>
      </w:r>
      <w:proofErr w:type="spellStart"/>
      <w:r>
        <w:rPr>
          <w:sz w:val="28"/>
          <w:szCs w:val="28"/>
        </w:rPr>
        <w:t>Доватора</w:t>
      </w:r>
      <w:proofErr w:type="spellEnd"/>
      <w:r>
        <w:rPr>
          <w:sz w:val="28"/>
          <w:szCs w:val="28"/>
        </w:rPr>
        <w:t>;</w:t>
      </w:r>
    </w:p>
    <w:p w:rsidR="00454BA8" w:rsidRPr="001022B9" w:rsidRDefault="00454BA8" w:rsidP="00454BA8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вырубка зеленых насаждений по ул. Донская 46-50.</w:t>
      </w:r>
    </w:p>
    <w:p w:rsidR="00CB4C16" w:rsidRPr="00AF22D7" w:rsidRDefault="00CB4C16" w:rsidP="00884557">
      <w:pPr>
        <w:jc w:val="both"/>
        <w:rPr>
          <w:sz w:val="22"/>
          <w:szCs w:val="28"/>
        </w:rPr>
      </w:pPr>
    </w:p>
    <w:p w:rsidR="00CB4C16" w:rsidRPr="00AF22D7" w:rsidRDefault="00884557" w:rsidP="00CB4C16">
      <w:pPr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Личный прием</w:t>
      </w:r>
    </w:p>
    <w:p w:rsidR="00CB4C16" w:rsidRPr="00AF22D7" w:rsidRDefault="00CB4C16" w:rsidP="00CB4C16">
      <w:pPr>
        <w:ind w:left="-567" w:firstLine="567"/>
        <w:jc w:val="center"/>
        <w:rPr>
          <w:b/>
          <w:sz w:val="22"/>
          <w:szCs w:val="28"/>
        </w:rPr>
      </w:pPr>
    </w:p>
    <w:p w:rsidR="0034464B" w:rsidRDefault="002B340C" w:rsidP="00BC516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34464B">
        <w:rPr>
          <w:sz w:val="28"/>
          <w:szCs w:val="28"/>
        </w:rPr>
        <w:t>отчетный период</w:t>
      </w:r>
      <w:r>
        <w:rPr>
          <w:sz w:val="28"/>
          <w:szCs w:val="28"/>
        </w:rPr>
        <w:t xml:space="preserve"> </w:t>
      </w:r>
      <w:r w:rsidR="00BC5166" w:rsidRPr="001022B9">
        <w:rPr>
          <w:sz w:val="28"/>
          <w:szCs w:val="28"/>
        </w:rPr>
        <w:t xml:space="preserve">организовано и проведено </w:t>
      </w:r>
      <w:r w:rsidR="00F34B5B">
        <w:rPr>
          <w:b/>
          <w:sz w:val="28"/>
          <w:szCs w:val="28"/>
        </w:rPr>
        <w:t>6</w:t>
      </w:r>
      <w:r w:rsidR="00BC5166" w:rsidRPr="00E37B82">
        <w:rPr>
          <w:b/>
          <w:sz w:val="28"/>
          <w:szCs w:val="28"/>
        </w:rPr>
        <w:t xml:space="preserve"> </w:t>
      </w:r>
      <w:r w:rsidR="00BC5166" w:rsidRPr="001022B9">
        <w:rPr>
          <w:sz w:val="28"/>
          <w:szCs w:val="28"/>
        </w:rPr>
        <w:t xml:space="preserve">личных приемов граждан главы Администрации города </w:t>
      </w:r>
      <w:r w:rsidR="00F7079C">
        <w:rPr>
          <w:sz w:val="28"/>
          <w:szCs w:val="28"/>
        </w:rPr>
        <w:t>Ростова-на-Дону (за аналогичный период</w:t>
      </w:r>
      <w:r>
        <w:rPr>
          <w:sz w:val="28"/>
          <w:szCs w:val="28"/>
        </w:rPr>
        <w:t xml:space="preserve"> 2022</w:t>
      </w:r>
      <w:r w:rsidR="00F7079C">
        <w:rPr>
          <w:sz w:val="28"/>
          <w:szCs w:val="28"/>
        </w:rPr>
        <w:t xml:space="preserve"> года</w:t>
      </w:r>
      <w:r w:rsidR="00BC5166" w:rsidRPr="001022B9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6</w:t>
      </w:r>
      <w:r w:rsidR="00BC5166" w:rsidRPr="001022B9">
        <w:rPr>
          <w:sz w:val="28"/>
          <w:szCs w:val="28"/>
        </w:rPr>
        <w:t>)</w:t>
      </w:r>
      <w:r w:rsidR="0014163A">
        <w:rPr>
          <w:sz w:val="28"/>
          <w:szCs w:val="28"/>
        </w:rPr>
        <w:t>, заместителями главы Администрации города Ростова-на-Дону проведено</w:t>
      </w:r>
      <w:r w:rsidR="0014163A">
        <w:rPr>
          <w:sz w:val="28"/>
          <w:szCs w:val="28"/>
        </w:rPr>
        <w:br/>
      </w:r>
      <w:r w:rsidR="0014163A" w:rsidRPr="00E37B82">
        <w:rPr>
          <w:b/>
          <w:sz w:val="28"/>
          <w:szCs w:val="28"/>
        </w:rPr>
        <w:t xml:space="preserve">45 </w:t>
      </w:r>
      <w:r w:rsidR="0014163A" w:rsidRPr="001022B9">
        <w:rPr>
          <w:sz w:val="28"/>
          <w:szCs w:val="28"/>
        </w:rPr>
        <w:t xml:space="preserve">личных приемов граждан </w:t>
      </w:r>
      <w:r w:rsidR="0014163A">
        <w:rPr>
          <w:sz w:val="28"/>
          <w:szCs w:val="28"/>
        </w:rPr>
        <w:t>(за аналогичный период 2022 года</w:t>
      </w:r>
      <w:r w:rsidR="0014163A" w:rsidRPr="001022B9">
        <w:rPr>
          <w:sz w:val="28"/>
          <w:szCs w:val="28"/>
        </w:rPr>
        <w:t xml:space="preserve"> - </w:t>
      </w:r>
      <w:r w:rsidR="0014163A">
        <w:rPr>
          <w:b/>
          <w:sz w:val="28"/>
          <w:szCs w:val="28"/>
        </w:rPr>
        <w:t>39</w:t>
      </w:r>
      <w:r w:rsidR="0014163A" w:rsidRPr="001022B9">
        <w:rPr>
          <w:sz w:val="28"/>
          <w:szCs w:val="28"/>
        </w:rPr>
        <w:t>).</w:t>
      </w:r>
    </w:p>
    <w:p w:rsidR="003D2C2E" w:rsidRPr="0000604C" w:rsidRDefault="00C6798E" w:rsidP="0000604C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ходе личных приемов</w:t>
      </w:r>
      <w:r w:rsidR="0034464B">
        <w:rPr>
          <w:sz w:val="28"/>
          <w:szCs w:val="28"/>
        </w:rPr>
        <w:t xml:space="preserve"> главы Администр</w:t>
      </w:r>
      <w:r w:rsidR="003C0239">
        <w:rPr>
          <w:sz w:val="28"/>
          <w:szCs w:val="28"/>
        </w:rPr>
        <w:t>ации города Ростова-на-Дону</w:t>
      </w:r>
      <w:r>
        <w:rPr>
          <w:sz w:val="28"/>
          <w:szCs w:val="28"/>
        </w:rPr>
        <w:br/>
        <w:t xml:space="preserve">и заместителей главы Администрации города Ростова-на-Дону </w:t>
      </w:r>
      <w:r w:rsidR="0034464B">
        <w:rPr>
          <w:sz w:val="28"/>
          <w:szCs w:val="28"/>
        </w:rPr>
        <w:t>рассмотрены вопросы капитального ремонта школы, ремонта внутриквартальных проездов, установки дорожных знаков для организации дорожного движения транспортных средств</w:t>
      </w:r>
      <w:r w:rsidR="00F34B5B">
        <w:rPr>
          <w:sz w:val="28"/>
          <w:szCs w:val="28"/>
        </w:rPr>
        <w:t>, обустройства детских игровых площадок, предоставления жилого помещения, сноса аварийного строения.</w:t>
      </w:r>
    </w:p>
    <w:p w:rsidR="003C0239" w:rsidRPr="0014163A" w:rsidRDefault="003C0239" w:rsidP="00BC5166">
      <w:pPr>
        <w:ind w:left="-567" w:firstLine="567"/>
        <w:jc w:val="both"/>
        <w:rPr>
          <w:b/>
          <w:sz w:val="28"/>
          <w:szCs w:val="28"/>
        </w:rPr>
      </w:pPr>
      <w:r w:rsidRPr="0014163A">
        <w:rPr>
          <w:b/>
          <w:sz w:val="28"/>
          <w:szCs w:val="28"/>
        </w:rPr>
        <w:t>В</w:t>
      </w:r>
      <w:r w:rsidR="00F34B5B" w:rsidRPr="0014163A">
        <w:rPr>
          <w:b/>
          <w:sz w:val="28"/>
          <w:szCs w:val="28"/>
        </w:rPr>
        <w:t>ыполнены работы</w:t>
      </w:r>
      <w:r w:rsidRPr="0014163A">
        <w:rPr>
          <w:b/>
          <w:sz w:val="28"/>
          <w:szCs w:val="28"/>
        </w:rPr>
        <w:t>: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ремонт</w:t>
      </w:r>
      <w:r w:rsidR="00F34B5B">
        <w:rPr>
          <w:sz w:val="28"/>
          <w:szCs w:val="28"/>
        </w:rPr>
        <w:t xml:space="preserve"> внутри</w:t>
      </w:r>
      <w:r>
        <w:rPr>
          <w:sz w:val="28"/>
          <w:szCs w:val="28"/>
        </w:rPr>
        <w:t>квартального проезда</w:t>
      </w:r>
      <w:r w:rsidR="0014163A">
        <w:rPr>
          <w:sz w:val="28"/>
          <w:szCs w:val="28"/>
        </w:rPr>
        <w:t xml:space="preserve"> по адресу: </w:t>
      </w:r>
      <w:proofErr w:type="spellStart"/>
      <w:r w:rsidR="0014163A">
        <w:rPr>
          <w:sz w:val="28"/>
          <w:szCs w:val="28"/>
        </w:rPr>
        <w:t>пр-кт</w:t>
      </w:r>
      <w:proofErr w:type="spellEnd"/>
      <w:r w:rsidR="0014163A">
        <w:rPr>
          <w:sz w:val="28"/>
          <w:szCs w:val="28"/>
        </w:rPr>
        <w:t xml:space="preserve"> Ленина, 61-63;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ремонт троту</w:t>
      </w:r>
      <w:r w:rsidR="00FC4721">
        <w:rPr>
          <w:sz w:val="28"/>
          <w:szCs w:val="28"/>
        </w:rPr>
        <w:t>а</w:t>
      </w:r>
      <w:r>
        <w:rPr>
          <w:sz w:val="28"/>
          <w:szCs w:val="28"/>
        </w:rPr>
        <w:t xml:space="preserve">ра по ул. </w:t>
      </w:r>
      <w:proofErr w:type="spellStart"/>
      <w:r>
        <w:rPr>
          <w:sz w:val="28"/>
          <w:szCs w:val="28"/>
        </w:rPr>
        <w:t>Алейникова</w:t>
      </w:r>
      <w:proofErr w:type="spellEnd"/>
      <w:r>
        <w:rPr>
          <w:sz w:val="28"/>
          <w:szCs w:val="28"/>
        </w:rPr>
        <w:t>;</w:t>
      </w:r>
    </w:p>
    <w:p w:rsidR="003C0239" w:rsidRDefault="003C0239" w:rsidP="003C0239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t>–</w:t>
      </w:r>
      <w:r>
        <w:rPr>
          <w:sz w:val="28"/>
          <w:szCs w:val="28"/>
        </w:rPr>
        <w:t xml:space="preserve"> ремонт дорожного покрытия по ул. Жмайлова;</w:t>
      </w:r>
    </w:p>
    <w:p w:rsidR="00A76847" w:rsidRDefault="003C0239" w:rsidP="00884557">
      <w:pPr>
        <w:ind w:left="-567" w:firstLine="567"/>
        <w:jc w:val="both"/>
        <w:rPr>
          <w:sz w:val="28"/>
          <w:szCs w:val="28"/>
        </w:rPr>
      </w:pPr>
      <w:r w:rsidRPr="001022B9"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 xml:space="preserve"> </w:t>
      </w:r>
      <w:r w:rsidR="0000604C">
        <w:rPr>
          <w:sz w:val="28"/>
          <w:szCs w:val="28"/>
        </w:rPr>
        <w:t>изменение схемы</w:t>
      </w:r>
      <w:r>
        <w:rPr>
          <w:sz w:val="28"/>
          <w:szCs w:val="28"/>
        </w:rPr>
        <w:t xml:space="preserve"> дорожног</w:t>
      </w:r>
      <w:r w:rsidR="0000604C">
        <w:rPr>
          <w:sz w:val="28"/>
          <w:szCs w:val="28"/>
        </w:rPr>
        <w:t>о движения транспортных средств</w:t>
      </w:r>
      <w:r w:rsidR="0000604C">
        <w:rPr>
          <w:sz w:val="28"/>
          <w:szCs w:val="28"/>
        </w:rPr>
        <w:br/>
      </w:r>
      <w:r>
        <w:rPr>
          <w:sz w:val="28"/>
          <w:szCs w:val="28"/>
        </w:rPr>
        <w:t>на ул. Города Волос и ул</w:t>
      </w:r>
      <w:r w:rsidR="0000604C">
        <w:rPr>
          <w:sz w:val="28"/>
          <w:szCs w:val="28"/>
        </w:rPr>
        <w:t xml:space="preserve">. Тельмана </w:t>
      </w:r>
      <w:r>
        <w:rPr>
          <w:sz w:val="28"/>
          <w:szCs w:val="28"/>
        </w:rPr>
        <w:t>(от пер. Университетский до пер. Крепостной).</w:t>
      </w:r>
    </w:p>
    <w:p w:rsidR="00884557" w:rsidRPr="00884557" w:rsidRDefault="00884557" w:rsidP="00884557">
      <w:pPr>
        <w:ind w:left="-567" w:firstLine="567"/>
        <w:jc w:val="both"/>
        <w:rPr>
          <w:sz w:val="28"/>
          <w:szCs w:val="28"/>
        </w:rPr>
      </w:pPr>
    </w:p>
    <w:p w:rsidR="009D2B9F" w:rsidRPr="00AF22D7" w:rsidRDefault="005A2E3B" w:rsidP="00807EB9">
      <w:pPr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Тематика обраще</w:t>
      </w:r>
      <w:r w:rsidR="00FB3F3D" w:rsidRPr="00AF22D7">
        <w:rPr>
          <w:b/>
          <w:sz w:val="32"/>
          <w:szCs w:val="28"/>
        </w:rPr>
        <w:t xml:space="preserve">ний граждан, поступивших в </w:t>
      </w:r>
      <w:r w:rsidR="00AF22D7">
        <w:rPr>
          <w:b/>
          <w:sz w:val="32"/>
          <w:szCs w:val="28"/>
        </w:rPr>
        <w:t xml:space="preserve">первом полугодии </w:t>
      </w:r>
      <w:r w:rsidR="00FB3F3D" w:rsidRPr="00AF22D7">
        <w:rPr>
          <w:b/>
          <w:sz w:val="32"/>
          <w:szCs w:val="28"/>
        </w:rPr>
        <w:t xml:space="preserve">2023 </w:t>
      </w:r>
      <w:r w:rsidR="003112E5" w:rsidRPr="00AF22D7">
        <w:rPr>
          <w:b/>
          <w:sz w:val="32"/>
          <w:szCs w:val="28"/>
        </w:rPr>
        <w:t>года</w:t>
      </w:r>
    </w:p>
    <w:p w:rsidR="005A3D5B" w:rsidRDefault="005A3D5B" w:rsidP="00807EB9">
      <w:pPr>
        <w:jc w:val="center"/>
        <w:rPr>
          <w:b/>
          <w:sz w:val="28"/>
          <w:szCs w:val="28"/>
        </w:rPr>
      </w:pPr>
    </w:p>
    <w:p w:rsidR="005A3D5B" w:rsidRDefault="005A3D5B" w:rsidP="00EA2447">
      <w:pPr>
        <w:ind w:left="-851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FABD54" wp14:editId="2E3DFDC8">
            <wp:extent cx="6467475" cy="2178685"/>
            <wp:effectExtent l="0" t="0" r="9525" b="120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7EB9" w:rsidRPr="0082413B" w:rsidRDefault="00807EB9" w:rsidP="00807EB9">
      <w:pPr>
        <w:jc w:val="center"/>
        <w:rPr>
          <w:b/>
          <w:sz w:val="16"/>
          <w:szCs w:val="16"/>
        </w:rPr>
      </w:pPr>
    </w:p>
    <w:p w:rsidR="003112E5" w:rsidRDefault="00B719FB" w:rsidP="003112E5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 xml:space="preserve">опросы благоустройства составили </w:t>
      </w:r>
      <w:r w:rsidR="003112E5">
        <w:rPr>
          <w:rFonts w:ascii="Times New Roman" w:hAnsi="Times New Roman"/>
          <w:b/>
          <w:color w:val="000000"/>
          <w:sz w:val="28"/>
          <w:szCs w:val="28"/>
        </w:rPr>
        <w:t>25</w:t>
      </w:r>
      <w:r w:rsidR="003112E5" w:rsidRPr="00807EB9">
        <w:rPr>
          <w:rFonts w:ascii="Times New Roman" w:hAnsi="Times New Roman"/>
          <w:b/>
          <w:color w:val="000000"/>
          <w:sz w:val="28"/>
          <w:szCs w:val="28"/>
        </w:rPr>
        <w:t xml:space="preserve">% </w:t>
      </w:r>
      <w:r w:rsidR="003112E5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3112E5">
        <w:rPr>
          <w:rFonts w:ascii="Times New Roman" w:hAnsi="Times New Roman"/>
          <w:b/>
          <w:sz w:val="28"/>
          <w:szCs w:val="28"/>
        </w:rPr>
        <w:br/>
        <w:t>2022</w:t>
      </w:r>
      <w:r w:rsidR="00885D0A">
        <w:rPr>
          <w:rFonts w:ascii="Times New Roman" w:hAnsi="Times New Roman"/>
          <w:b/>
          <w:sz w:val="28"/>
          <w:szCs w:val="28"/>
        </w:rPr>
        <w:t xml:space="preserve"> - 20</w:t>
      </w:r>
      <w:r w:rsidR="00EC7AD1">
        <w:rPr>
          <w:rFonts w:ascii="Times New Roman" w:hAnsi="Times New Roman"/>
          <w:b/>
          <w:sz w:val="28"/>
          <w:szCs w:val="28"/>
        </w:rPr>
        <w:t>%</w:t>
      </w:r>
      <w:r w:rsidR="00EC7AD1" w:rsidRPr="00EC7AD1">
        <w:rPr>
          <w:rFonts w:ascii="Times New Roman" w:hAnsi="Times New Roman"/>
          <w:sz w:val="28"/>
          <w:szCs w:val="28"/>
        </w:rPr>
        <w:t>)</w:t>
      </w:r>
      <w:r w:rsidR="003112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12E5" w:rsidRPr="00807EB9">
        <w:rPr>
          <w:rFonts w:ascii="Times New Roman" w:hAnsi="Times New Roman"/>
          <w:sz w:val="28"/>
          <w:szCs w:val="28"/>
        </w:rPr>
        <w:t xml:space="preserve">– это 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>благоустройство придомовых территорий, установка детских площадок</w:t>
      </w:r>
      <w:r w:rsidR="009B7E19">
        <w:rPr>
          <w:rFonts w:ascii="Times New Roman" w:hAnsi="Times New Roman"/>
          <w:color w:val="000000"/>
          <w:sz w:val="28"/>
          <w:szCs w:val="28"/>
        </w:rPr>
        <w:t xml:space="preserve"> и остановочных комплексов</w:t>
      </w:r>
      <w:r w:rsidR="003112E5" w:rsidRPr="00807EB9">
        <w:rPr>
          <w:rFonts w:ascii="Times New Roman" w:hAnsi="Times New Roman"/>
          <w:color w:val="000000"/>
          <w:sz w:val="28"/>
          <w:szCs w:val="28"/>
        </w:rPr>
        <w:t>, спил и обрезка деревьев, покос амброзии, вывоз му</w:t>
      </w:r>
      <w:r w:rsidR="003112E5">
        <w:rPr>
          <w:rFonts w:ascii="Times New Roman" w:hAnsi="Times New Roman"/>
          <w:color w:val="000000"/>
          <w:sz w:val="28"/>
          <w:szCs w:val="28"/>
        </w:rPr>
        <w:t xml:space="preserve">сора и ликвидация свалок, в частности: </w:t>
      </w:r>
    </w:p>
    <w:p w:rsidR="003112E5" w:rsidRPr="00AA7B07" w:rsidRDefault="00227FE8" w:rsidP="003112E5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112E5">
        <w:rPr>
          <w:rFonts w:ascii="Times New Roman" w:hAnsi="Times New Roman"/>
          <w:sz w:val="28"/>
          <w:szCs w:val="28"/>
        </w:rPr>
        <w:t xml:space="preserve"> </w:t>
      </w:r>
      <w:r w:rsidR="009B7E19">
        <w:rPr>
          <w:rFonts w:ascii="Times New Roman" w:hAnsi="Times New Roman"/>
          <w:sz w:val="28"/>
          <w:szCs w:val="28"/>
        </w:rPr>
        <w:t>установка остановочного комплекса «ЖК 50-лет Победы»</w:t>
      </w:r>
      <w:r w:rsidR="009B7E19">
        <w:rPr>
          <w:rFonts w:ascii="Times New Roman" w:hAnsi="Times New Roman"/>
          <w:sz w:val="28"/>
          <w:szCs w:val="28"/>
        </w:rPr>
        <w:br/>
        <w:t>по ул. Таганрогской</w:t>
      </w:r>
      <w:r w:rsidR="0058212C">
        <w:rPr>
          <w:rFonts w:ascii="Times New Roman" w:hAnsi="Times New Roman"/>
          <w:sz w:val="28"/>
          <w:szCs w:val="28"/>
        </w:rPr>
        <w:t>;</w:t>
      </w:r>
    </w:p>
    <w:p w:rsidR="003112E5" w:rsidRDefault="00227FE8" w:rsidP="00EC7AD1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3112E5">
        <w:rPr>
          <w:rFonts w:ascii="Times New Roman" w:hAnsi="Times New Roman"/>
          <w:sz w:val="28"/>
          <w:szCs w:val="28"/>
        </w:rPr>
        <w:t xml:space="preserve"> </w:t>
      </w:r>
      <w:r w:rsidR="009B7E19">
        <w:rPr>
          <w:rFonts w:ascii="Times New Roman" w:hAnsi="Times New Roman"/>
          <w:sz w:val="28"/>
          <w:szCs w:val="28"/>
        </w:rPr>
        <w:t xml:space="preserve">благоустройство детской игровой площадки по адресу: пер. Медный, </w:t>
      </w:r>
      <w:r w:rsidR="00EC7AD1">
        <w:rPr>
          <w:rFonts w:ascii="Times New Roman" w:hAnsi="Times New Roman"/>
          <w:sz w:val="28"/>
          <w:szCs w:val="28"/>
        </w:rPr>
        <w:t>4/51;</w:t>
      </w:r>
    </w:p>
    <w:p w:rsidR="00EC7AD1" w:rsidRDefault="00227FE8" w:rsidP="00EC7AD1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EC7AD1">
        <w:rPr>
          <w:rFonts w:ascii="Times New Roman" w:hAnsi="Times New Roman"/>
          <w:sz w:val="28"/>
          <w:szCs w:val="28"/>
        </w:rPr>
        <w:t xml:space="preserve"> ремонт внутриквартального проезда по ул. Извилистой, 13/1.</w:t>
      </w:r>
    </w:p>
    <w:p w:rsidR="00CB4C16" w:rsidRDefault="00CB4C16" w:rsidP="00CB4C16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С целью устранения причин повышенной активности граждан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бюджетом города Ростова-на-Дону предусмотрены средства на санитарное содержание детских игровых и спортивных площадок </w:t>
      </w:r>
      <w:r w:rsidRPr="00A95A51">
        <w:rPr>
          <w:rFonts w:ascii="Times New Roman" w:hAnsi="Times New Roman" w:cs="Times New Roman"/>
          <w:color w:val="000000"/>
          <w:sz w:val="28"/>
          <w:szCs w:val="28"/>
        </w:rPr>
        <w:t>их размере 25 368, 75 тыс. рублей. В рамках проекта «Инициативные проекты» в 2023 году в Ворошиловском районе планируется благоустройство детс</w:t>
      </w:r>
      <w:r>
        <w:rPr>
          <w:rFonts w:ascii="Times New Roman" w:hAnsi="Times New Roman" w:cs="Times New Roman"/>
          <w:color w:val="000000"/>
          <w:sz w:val="28"/>
          <w:szCs w:val="28"/>
        </w:rPr>
        <w:t>кой игровой площадки по адресу: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95A51">
        <w:rPr>
          <w:rFonts w:ascii="Times New Roman" w:hAnsi="Times New Roman" w:cs="Times New Roman"/>
          <w:color w:val="000000"/>
          <w:sz w:val="28"/>
          <w:szCs w:val="28"/>
        </w:rPr>
        <w:t>пр-кт</w:t>
      </w:r>
      <w:proofErr w:type="spellEnd"/>
      <w:r w:rsidRPr="00A95A51">
        <w:rPr>
          <w:rFonts w:ascii="Times New Roman" w:hAnsi="Times New Roman" w:cs="Times New Roman"/>
          <w:color w:val="000000"/>
          <w:sz w:val="28"/>
          <w:szCs w:val="28"/>
        </w:rPr>
        <w:t xml:space="preserve"> Космонавтов, 23 (3078,7 тыс. рублей).</w:t>
      </w:r>
    </w:p>
    <w:p w:rsidR="00CB4C16" w:rsidRPr="00EC7AD1" w:rsidRDefault="00CB4C16" w:rsidP="00CB4C16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2CA0">
        <w:rPr>
          <w:rFonts w:ascii="Times New Roman" w:hAnsi="Times New Roman" w:cs="Times New Roman"/>
          <w:sz w:val="28"/>
          <w:szCs w:val="28"/>
        </w:rPr>
        <w:t>В 2023 году на проведение работ по содержанию внутриквартальных территорий города бюджетом предусмотрено финансирование в размере 21,5 млн рублей.</w:t>
      </w:r>
    </w:p>
    <w:p w:rsidR="00807EB9" w:rsidRDefault="00C13735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транспорта и дорожного хозяйства составили </w:t>
      </w:r>
      <w:r w:rsidR="00EC7AD1">
        <w:rPr>
          <w:rFonts w:ascii="Times New Roman" w:hAnsi="Times New Roman"/>
          <w:b/>
          <w:sz w:val="28"/>
          <w:szCs w:val="28"/>
        </w:rPr>
        <w:t>21</w:t>
      </w:r>
      <w:r w:rsidR="00807EB9" w:rsidRPr="00324158">
        <w:rPr>
          <w:rFonts w:ascii="Times New Roman" w:hAnsi="Times New Roman"/>
          <w:b/>
          <w:sz w:val="28"/>
          <w:szCs w:val="28"/>
        </w:rPr>
        <w:t xml:space="preserve"> </w:t>
      </w:r>
      <w:r w:rsidR="00807EB9" w:rsidRPr="00FB6350">
        <w:rPr>
          <w:rFonts w:ascii="Times New Roman" w:hAnsi="Times New Roman"/>
          <w:b/>
          <w:sz w:val="28"/>
          <w:szCs w:val="28"/>
        </w:rPr>
        <w:t>%</w:t>
      </w:r>
      <w:r w:rsidR="00EC7AD1">
        <w:rPr>
          <w:rFonts w:ascii="Times New Roman" w:hAnsi="Times New Roman"/>
          <w:b/>
          <w:sz w:val="28"/>
          <w:szCs w:val="28"/>
        </w:rPr>
        <w:t xml:space="preserve"> </w:t>
      </w:r>
      <w:r w:rsidR="00EC7AD1" w:rsidRPr="00DE05E4">
        <w:rPr>
          <w:rFonts w:ascii="Times New Roman" w:hAnsi="Times New Roman"/>
          <w:sz w:val="28"/>
          <w:szCs w:val="28"/>
        </w:rPr>
        <w:t>(</w:t>
      </w:r>
      <w:r w:rsidR="00EC7AD1" w:rsidRPr="00EC7AD1">
        <w:rPr>
          <w:rFonts w:ascii="Times New Roman" w:hAnsi="Times New Roman"/>
          <w:sz w:val="28"/>
          <w:szCs w:val="28"/>
        </w:rPr>
        <w:t>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t xml:space="preserve"> в 2022 - 18</w:t>
      </w:r>
      <w:r w:rsidR="00EC7AD1">
        <w:rPr>
          <w:rFonts w:ascii="Times New Roman" w:hAnsi="Times New Roman"/>
          <w:b/>
          <w:sz w:val="28"/>
          <w:szCs w:val="28"/>
        </w:rPr>
        <w:t>%</w:t>
      </w:r>
      <w:r w:rsidR="00EC7AD1">
        <w:rPr>
          <w:rFonts w:ascii="Times New Roman" w:hAnsi="Times New Roman"/>
          <w:sz w:val="28"/>
          <w:szCs w:val="28"/>
        </w:rPr>
        <w:t>)</w:t>
      </w:r>
      <w:r w:rsidR="00807EB9" w:rsidRPr="00FB6350">
        <w:rPr>
          <w:rFonts w:ascii="Times New Roman" w:hAnsi="Times New Roman"/>
          <w:sz w:val="28"/>
          <w:szCs w:val="28"/>
        </w:rPr>
        <w:t xml:space="preserve"> – это текущий ремонт, строительство дорог и тротуаров, установка дорожных знаков и светофоров, организация движения транспорта, нарушение трудовой дисциплины водителями пассажирского транспорта, претензии к работе пассажирского транспорта, возражение против размещения несанкционированных парковок</w:t>
      </w:r>
      <w:r w:rsidR="00807EB9">
        <w:rPr>
          <w:rFonts w:ascii="Times New Roman" w:hAnsi="Times New Roman"/>
          <w:sz w:val="28"/>
          <w:szCs w:val="28"/>
        </w:rPr>
        <w:t>, ремонт остановочных комплексов</w:t>
      </w:r>
      <w:r w:rsidR="00C72217">
        <w:rPr>
          <w:rFonts w:ascii="Times New Roman" w:hAnsi="Times New Roman"/>
          <w:sz w:val="28"/>
          <w:szCs w:val="28"/>
        </w:rPr>
        <w:t>, в частности</w:t>
      </w:r>
      <w:r w:rsidR="00A55B10">
        <w:rPr>
          <w:rFonts w:ascii="Times New Roman" w:hAnsi="Times New Roman"/>
          <w:sz w:val="28"/>
          <w:szCs w:val="28"/>
        </w:rPr>
        <w:t>: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неудовлетворительное </w:t>
      </w:r>
      <w:r w:rsidR="00C13735">
        <w:rPr>
          <w:rFonts w:ascii="Times New Roman" w:hAnsi="Times New Roman" w:cs="Times New Roman"/>
          <w:sz w:val="28"/>
          <w:szCs w:val="28"/>
        </w:rPr>
        <w:t>состояние дорог</w:t>
      </w:r>
      <w:r w:rsidR="00C67B05">
        <w:rPr>
          <w:rFonts w:ascii="Times New Roman" w:hAnsi="Times New Roman" w:cs="Times New Roman"/>
          <w:sz w:val="28"/>
          <w:szCs w:val="28"/>
        </w:rPr>
        <w:t xml:space="preserve">и по ул. </w:t>
      </w:r>
      <w:proofErr w:type="gramStart"/>
      <w:r w:rsidR="00C67B05">
        <w:rPr>
          <w:rFonts w:ascii="Times New Roman" w:hAnsi="Times New Roman" w:cs="Times New Roman"/>
          <w:sz w:val="28"/>
          <w:szCs w:val="28"/>
        </w:rPr>
        <w:t>Северо-Кавказская</w:t>
      </w:r>
      <w:proofErr w:type="gramEnd"/>
      <w:r w:rsidR="00C67B05">
        <w:rPr>
          <w:rFonts w:ascii="Times New Roman" w:hAnsi="Times New Roman" w:cs="Times New Roman"/>
          <w:sz w:val="28"/>
          <w:szCs w:val="28"/>
        </w:rPr>
        <w:t>;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</w:t>
      </w:r>
      <w:r w:rsidR="00C13735">
        <w:rPr>
          <w:rFonts w:ascii="Times New Roman" w:hAnsi="Times New Roman" w:cs="Times New Roman"/>
          <w:sz w:val="28"/>
          <w:szCs w:val="28"/>
        </w:rPr>
        <w:t>недостаток</w:t>
      </w:r>
      <w:r w:rsidR="00C13735" w:rsidRPr="00B13FEC">
        <w:rPr>
          <w:rFonts w:ascii="Times New Roman" w:hAnsi="Times New Roman" w:cs="Times New Roman"/>
          <w:sz w:val="28"/>
          <w:szCs w:val="28"/>
        </w:rPr>
        <w:t xml:space="preserve"> </w:t>
      </w:r>
      <w:r w:rsidR="00C5579A">
        <w:rPr>
          <w:rFonts w:ascii="Times New Roman" w:hAnsi="Times New Roman" w:cs="Times New Roman"/>
          <w:sz w:val="28"/>
          <w:szCs w:val="28"/>
        </w:rPr>
        <w:t xml:space="preserve">единиц </w:t>
      </w:r>
      <w:r w:rsidR="00C13735" w:rsidRPr="00B13FEC">
        <w:rPr>
          <w:rFonts w:ascii="Times New Roman" w:hAnsi="Times New Roman" w:cs="Times New Roman"/>
          <w:sz w:val="28"/>
          <w:szCs w:val="28"/>
        </w:rPr>
        <w:t>общественного транспорта</w:t>
      </w:r>
      <w:r w:rsidR="00AA7B07">
        <w:rPr>
          <w:rFonts w:ascii="Times New Roman" w:hAnsi="Times New Roman" w:cs="Times New Roman"/>
          <w:sz w:val="28"/>
          <w:szCs w:val="28"/>
        </w:rPr>
        <w:t xml:space="preserve"> на</w:t>
      </w:r>
      <w:r w:rsidR="00C13735">
        <w:rPr>
          <w:rFonts w:ascii="Times New Roman" w:hAnsi="Times New Roman" w:cs="Times New Roman"/>
          <w:sz w:val="28"/>
          <w:szCs w:val="28"/>
        </w:rPr>
        <w:t xml:space="preserve"> маршру</w:t>
      </w:r>
      <w:r w:rsidR="00AA7B07">
        <w:rPr>
          <w:rFonts w:ascii="Times New Roman" w:hAnsi="Times New Roman" w:cs="Times New Roman"/>
          <w:sz w:val="28"/>
          <w:szCs w:val="28"/>
        </w:rPr>
        <w:t>те</w:t>
      </w:r>
      <w:r w:rsidR="00E927DC">
        <w:rPr>
          <w:rFonts w:ascii="Times New Roman" w:hAnsi="Times New Roman" w:cs="Times New Roman"/>
          <w:sz w:val="28"/>
          <w:szCs w:val="28"/>
        </w:rPr>
        <w:t xml:space="preserve"> № 27 и №43</w:t>
      </w:r>
      <w:r w:rsidR="00C13735">
        <w:rPr>
          <w:rFonts w:ascii="Times New Roman" w:hAnsi="Times New Roman" w:cs="Times New Roman"/>
          <w:sz w:val="28"/>
          <w:szCs w:val="28"/>
        </w:rPr>
        <w:t>;</w:t>
      </w:r>
    </w:p>
    <w:p w:rsidR="00C13735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13735">
        <w:rPr>
          <w:rFonts w:ascii="Times New Roman" w:hAnsi="Times New Roman"/>
          <w:sz w:val="28"/>
          <w:szCs w:val="28"/>
        </w:rPr>
        <w:t xml:space="preserve"> </w:t>
      </w:r>
      <w:r w:rsidR="00A503A7">
        <w:rPr>
          <w:rFonts w:ascii="Times New Roman" w:hAnsi="Times New Roman" w:cs="Times New Roman"/>
          <w:sz w:val="28"/>
          <w:szCs w:val="28"/>
        </w:rPr>
        <w:t>ремонт и содержание ливневой канализации во всех районах города.</w:t>
      </w:r>
    </w:p>
    <w:p w:rsidR="00A5620A" w:rsidRPr="00A76847" w:rsidRDefault="00A5620A" w:rsidP="00A76847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2B9">
        <w:rPr>
          <w:rFonts w:ascii="Times New Roman" w:hAnsi="Times New Roman" w:cs="Times New Roman"/>
          <w:color w:val="000000"/>
          <w:sz w:val="28"/>
          <w:szCs w:val="28"/>
        </w:rPr>
        <w:t xml:space="preserve">С целью устранения причин повышенной активности граждан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планы работ были включены работы по ремонту автомобильных дорог на 18 улицах города в рамках национального проекта «Безопасные качественные </w:t>
      </w:r>
      <w:r w:rsidRPr="00A76847">
        <w:rPr>
          <w:rFonts w:ascii="Times New Roman" w:hAnsi="Times New Roman" w:cs="Times New Roman"/>
          <w:color w:val="000000"/>
          <w:sz w:val="28"/>
          <w:szCs w:val="28"/>
        </w:rPr>
        <w:t>дороги», а также на 12 улицах в рамках перевода грунтовых дорог в дороги</w:t>
      </w:r>
      <w:r w:rsidRPr="00A76847">
        <w:rPr>
          <w:rFonts w:ascii="Times New Roman" w:hAnsi="Times New Roman" w:cs="Times New Roman"/>
          <w:color w:val="000000"/>
          <w:sz w:val="28"/>
          <w:szCs w:val="28"/>
        </w:rPr>
        <w:br/>
        <w:t>с капитальным типом покрытия.</w:t>
      </w:r>
    </w:p>
    <w:p w:rsidR="00A5620A" w:rsidRDefault="00A5620A" w:rsidP="00A5620A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5DD8">
        <w:rPr>
          <w:rFonts w:ascii="Times New Roman" w:hAnsi="Times New Roman" w:cs="Times New Roman"/>
          <w:sz w:val="28"/>
          <w:szCs w:val="28"/>
        </w:rPr>
        <w:lastRenderedPageBreak/>
        <w:t>Выполнены работы по ремонту д</w:t>
      </w:r>
      <w:r>
        <w:rPr>
          <w:rFonts w:ascii="Times New Roman" w:hAnsi="Times New Roman" w:cs="Times New Roman"/>
          <w:sz w:val="28"/>
          <w:szCs w:val="28"/>
        </w:rPr>
        <w:t>орожных покрытий на 19 объектах</w:t>
      </w:r>
      <w:r>
        <w:rPr>
          <w:rFonts w:ascii="Times New Roman" w:hAnsi="Times New Roman" w:cs="Times New Roman"/>
          <w:sz w:val="28"/>
          <w:szCs w:val="28"/>
        </w:rPr>
        <w:br/>
        <w:t>– ул. Немировича-Данченко (</w:t>
      </w:r>
      <w:r w:rsidRPr="00C7420B">
        <w:rPr>
          <w:rFonts w:ascii="Times New Roman" w:hAnsi="Times New Roman" w:cs="Times New Roman"/>
          <w:sz w:val="28"/>
          <w:szCs w:val="28"/>
        </w:rPr>
        <w:t>ул. Ларина - ул. 2-й Пятилетки</w:t>
      </w:r>
      <w:r>
        <w:rPr>
          <w:rFonts w:ascii="Times New Roman" w:hAnsi="Times New Roman" w:cs="Times New Roman"/>
          <w:sz w:val="28"/>
          <w:szCs w:val="28"/>
        </w:rPr>
        <w:t>), ул. Вятская</w:t>
      </w:r>
      <w:r>
        <w:rPr>
          <w:rFonts w:ascii="Times New Roman" w:hAnsi="Times New Roman" w:cs="Times New Roman"/>
          <w:sz w:val="28"/>
          <w:szCs w:val="28"/>
        </w:rPr>
        <w:br/>
      </w:r>
      <w:r w:rsidRPr="00C7420B">
        <w:rPr>
          <w:rFonts w:ascii="Times New Roman" w:hAnsi="Times New Roman" w:cs="Times New Roman"/>
          <w:sz w:val="28"/>
          <w:szCs w:val="28"/>
        </w:rPr>
        <w:t xml:space="preserve">(ул. </w:t>
      </w:r>
      <w:proofErr w:type="spellStart"/>
      <w:r w:rsidRPr="00C7420B">
        <w:rPr>
          <w:rFonts w:ascii="Times New Roman" w:hAnsi="Times New Roman" w:cs="Times New Roman"/>
          <w:sz w:val="28"/>
          <w:szCs w:val="28"/>
        </w:rPr>
        <w:t>Штахановского</w:t>
      </w:r>
      <w:proofErr w:type="spellEnd"/>
      <w:r w:rsidRPr="00C7420B">
        <w:rPr>
          <w:rFonts w:ascii="Times New Roman" w:hAnsi="Times New Roman" w:cs="Times New Roman"/>
          <w:sz w:val="28"/>
          <w:szCs w:val="28"/>
        </w:rPr>
        <w:t xml:space="preserve"> – ул. Георгиевская)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7420B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C7420B">
        <w:rPr>
          <w:rFonts w:ascii="Times New Roman" w:hAnsi="Times New Roman" w:cs="Times New Roman"/>
          <w:sz w:val="28"/>
          <w:szCs w:val="28"/>
        </w:rPr>
        <w:t>Шеболдаева</w:t>
      </w:r>
      <w:proofErr w:type="spellEnd"/>
      <w:r w:rsidRPr="00C7420B">
        <w:rPr>
          <w:rFonts w:ascii="Times New Roman" w:hAnsi="Times New Roman" w:cs="Times New Roman"/>
          <w:sz w:val="28"/>
          <w:szCs w:val="28"/>
        </w:rPr>
        <w:t xml:space="preserve"> (пл. Народного Ополчения – пл. 2-й Пятилетки)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7420B">
        <w:rPr>
          <w:rFonts w:ascii="Times New Roman" w:hAnsi="Times New Roman" w:cs="Times New Roman"/>
          <w:sz w:val="28"/>
          <w:szCs w:val="28"/>
        </w:rPr>
        <w:t xml:space="preserve">ул. Каскадная (ул. </w:t>
      </w:r>
      <w:proofErr w:type="spellStart"/>
      <w:r w:rsidRPr="00C7420B">
        <w:rPr>
          <w:rFonts w:ascii="Times New Roman" w:hAnsi="Times New Roman" w:cs="Times New Roman"/>
          <w:sz w:val="28"/>
          <w:szCs w:val="28"/>
        </w:rPr>
        <w:t>Орская</w:t>
      </w:r>
      <w:proofErr w:type="spellEnd"/>
      <w:r w:rsidRPr="00C7420B">
        <w:rPr>
          <w:rFonts w:ascii="Times New Roman" w:hAnsi="Times New Roman" w:cs="Times New Roman"/>
          <w:sz w:val="28"/>
          <w:szCs w:val="28"/>
        </w:rPr>
        <w:t xml:space="preserve"> - пер. Днепровский)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C7420B">
        <w:rPr>
          <w:rFonts w:ascii="Times New Roman" w:hAnsi="Times New Roman" w:cs="Times New Roman"/>
          <w:sz w:val="28"/>
          <w:szCs w:val="28"/>
        </w:rPr>
        <w:t>ул. Кооперативная (ул. Профинтерна - пр. Ленина)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620A" w:rsidRDefault="00A5620A" w:rsidP="00A5620A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устранения причин повышенной активности граждан по вопросу транспортного обслуживания </w:t>
      </w:r>
      <w:r w:rsidRPr="00350E16">
        <w:rPr>
          <w:rFonts w:ascii="Times New Roman" w:hAnsi="Times New Roman" w:cs="Times New Roman"/>
          <w:sz w:val="28"/>
          <w:szCs w:val="28"/>
        </w:rPr>
        <w:t>Департаментом транспорта города Ростова-на-Дону с 22.05.2023 расторгнуты все муницип</w:t>
      </w:r>
      <w:r w:rsidR="00A76847">
        <w:rPr>
          <w:rFonts w:ascii="Times New Roman" w:hAnsi="Times New Roman" w:cs="Times New Roman"/>
          <w:sz w:val="28"/>
          <w:szCs w:val="28"/>
        </w:rPr>
        <w:t>альные контракты с перевозчиком</w:t>
      </w:r>
      <w:r w:rsidR="00A76847">
        <w:rPr>
          <w:rFonts w:ascii="Times New Roman" w:hAnsi="Times New Roman" w:cs="Times New Roman"/>
          <w:sz w:val="28"/>
          <w:szCs w:val="28"/>
        </w:rPr>
        <w:br/>
      </w:r>
      <w:r w:rsidRPr="00350E16">
        <w:rPr>
          <w:rFonts w:ascii="Times New Roman" w:hAnsi="Times New Roman" w:cs="Times New Roman"/>
          <w:sz w:val="28"/>
          <w:szCs w:val="28"/>
        </w:rPr>
        <w:t xml:space="preserve">ООО «РТК» в одностороннем порядке. Перевозчик внесен в реестр недобросовестных поставщиков (подрядчиков, исполнителей). В мае текущего года проведены открытые конкурсы на данные маршруты, определены перевозчики: - маршруты №№ 2, 26 – </w:t>
      </w:r>
      <w:r w:rsidR="00A76847">
        <w:rPr>
          <w:rFonts w:ascii="Times New Roman" w:hAnsi="Times New Roman" w:cs="Times New Roman"/>
          <w:sz w:val="28"/>
          <w:szCs w:val="28"/>
        </w:rPr>
        <w:t>предприятие ООО «</w:t>
      </w:r>
      <w:proofErr w:type="spellStart"/>
      <w:r w:rsidR="00A76847">
        <w:rPr>
          <w:rFonts w:ascii="Times New Roman" w:hAnsi="Times New Roman" w:cs="Times New Roman"/>
          <w:sz w:val="28"/>
          <w:szCs w:val="28"/>
        </w:rPr>
        <w:t>ТрансЭкспорт</w:t>
      </w:r>
      <w:proofErr w:type="spellEnd"/>
      <w:r w:rsidR="00A76847">
        <w:rPr>
          <w:rFonts w:ascii="Times New Roman" w:hAnsi="Times New Roman" w:cs="Times New Roman"/>
          <w:sz w:val="28"/>
          <w:szCs w:val="28"/>
        </w:rPr>
        <w:t>»;</w:t>
      </w:r>
      <w:r w:rsidR="00A76847">
        <w:rPr>
          <w:rFonts w:ascii="Times New Roman" w:hAnsi="Times New Roman" w:cs="Times New Roman"/>
          <w:sz w:val="28"/>
          <w:szCs w:val="28"/>
        </w:rPr>
        <w:br/>
      </w:r>
      <w:r w:rsidRPr="00350E16">
        <w:rPr>
          <w:rFonts w:ascii="Times New Roman" w:hAnsi="Times New Roman" w:cs="Times New Roman"/>
          <w:sz w:val="28"/>
          <w:szCs w:val="28"/>
        </w:rPr>
        <w:t>- маршруты №№ 56, 82, 93 – предприятие ООО «ДОН-Авто»; - маршруты №№ 94, 96 – предприятие МУП МТК «</w:t>
      </w:r>
      <w:proofErr w:type="spellStart"/>
      <w:r w:rsidRPr="00350E16">
        <w:rPr>
          <w:rFonts w:ascii="Times New Roman" w:hAnsi="Times New Roman" w:cs="Times New Roman"/>
          <w:sz w:val="28"/>
          <w:szCs w:val="28"/>
        </w:rPr>
        <w:t>Ростовпассажиртранс</w:t>
      </w:r>
      <w:proofErr w:type="spellEnd"/>
      <w:r w:rsidRPr="00350E1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50E16">
        <w:rPr>
          <w:rFonts w:ascii="Times New Roman" w:hAnsi="Times New Roman" w:cs="Times New Roman"/>
          <w:sz w:val="28"/>
          <w:szCs w:val="28"/>
        </w:rPr>
        <w:t>В целях обеспеч</w:t>
      </w:r>
      <w:r w:rsidR="00A76847">
        <w:rPr>
          <w:rFonts w:ascii="Times New Roman" w:hAnsi="Times New Roman" w:cs="Times New Roman"/>
          <w:sz w:val="28"/>
          <w:szCs w:val="28"/>
        </w:rPr>
        <w:t xml:space="preserve">ения транспортного обслуживания </w:t>
      </w:r>
      <w:r w:rsidRPr="00350E16">
        <w:rPr>
          <w:rFonts w:ascii="Times New Roman" w:hAnsi="Times New Roman" w:cs="Times New Roman"/>
          <w:sz w:val="28"/>
          <w:szCs w:val="28"/>
        </w:rPr>
        <w:t>по вышеуказанным маршрутам были заключены временные муниципальные контракты на ср</w:t>
      </w:r>
      <w:r w:rsidR="00A76847">
        <w:rPr>
          <w:rFonts w:ascii="Times New Roman" w:hAnsi="Times New Roman" w:cs="Times New Roman"/>
          <w:sz w:val="28"/>
          <w:szCs w:val="28"/>
        </w:rPr>
        <w:t>ок до 31.07.2023 с предприятием</w:t>
      </w:r>
      <w:r w:rsidR="00A76847">
        <w:rPr>
          <w:rFonts w:ascii="Times New Roman" w:hAnsi="Times New Roman" w:cs="Times New Roman"/>
          <w:sz w:val="28"/>
          <w:szCs w:val="28"/>
        </w:rPr>
        <w:br/>
      </w:r>
      <w:r w:rsidRPr="00350E16">
        <w:rPr>
          <w:rFonts w:ascii="Times New Roman" w:hAnsi="Times New Roman" w:cs="Times New Roman"/>
          <w:sz w:val="28"/>
          <w:szCs w:val="28"/>
        </w:rPr>
        <w:t>ООО «ТРАК»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EB9" w:rsidRDefault="00A55B10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жилищно-коммунального хозяйства составили </w:t>
      </w:r>
      <w:r w:rsidR="00916CFE">
        <w:rPr>
          <w:rFonts w:ascii="Times New Roman" w:hAnsi="Times New Roman"/>
          <w:b/>
          <w:sz w:val="28"/>
          <w:szCs w:val="28"/>
        </w:rPr>
        <w:t>19</w:t>
      </w:r>
      <w:r w:rsidR="00807EB9" w:rsidRPr="00FB6350">
        <w:rPr>
          <w:rFonts w:ascii="Times New Roman" w:hAnsi="Times New Roman"/>
          <w:b/>
          <w:sz w:val="28"/>
          <w:szCs w:val="28"/>
        </w:rPr>
        <w:t xml:space="preserve"> %</w:t>
      </w:r>
      <w:r w:rsidR="00B7763D">
        <w:rPr>
          <w:rFonts w:ascii="Times New Roman" w:hAnsi="Times New Roman"/>
          <w:b/>
          <w:sz w:val="28"/>
          <w:szCs w:val="28"/>
        </w:rPr>
        <w:br/>
      </w:r>
      <w:r w:rsidR="00B7763D" w:rsidRPr="00DE05E4">
        <w:rPr>
          <w:rFonts w:ascii="Times New Roman" w:hAnsi="Times New Roman"/>
          <w:sz w:val="28"/>
          <w:szCs w:val="28"/>
        </w:rPr>
        <w:t>(</w:t>
      </w:r>
      <w:r w:rsidR="00B7763D" w:rsidRPr="00EC7AD1">
        <w:rPr>
          <w:rFonts w:ascii="Times New Roman" w:hAnsi="Times New Roman"/>
          <w:sz w:val="28"/>
          <w:szCs w:val="28"/>
        </w:rPr>
        <w:t>за аналогичный период</w:t>
      </w:r>
      <w:r w:rsidR="00885D0A">
        <w:rPr>
          <w:rFonts w:ascii="Times New Roman" w:hAnsi="Times New Roman"/>
          <w:b/>
          <w:sz w:val="28"/>
          <w:szCs w:val="28"/>
        </w:rPr>
        <w:t xml:space="preserve"> в 2022 - 14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>
        <w:rPr>
          <w:rFonts w:ascii="Times New Roman" w:hAnsi="Times New Roman"/>
          <w:sz w:val="28"/>
          <w:szCs w:val="28"/>
        </w:rPr>
        <w:t>)</w:t>
      </w:r>
      <w:r w:rsidR="00B7763D" w:rsidRPr="00FB6350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807EB9" w:rsidRPr="00FB6350">
        <w:rPr>
          <w:rFonts w:ascii="Times New Roman" w:hAnsi="Times New Roman"/>
          <w:sz w:val="28"/>
          <w:szCs w:val="28"/>
        </w:rPr>
        <w:t>это капитальный ремонт МКД, неудовлетворительная работа у</w:t>
      </w:r>
      <w:r w:rsidR="00B7763D">
        <w:rPr>
          <w:rFonts w:ascii="Times New Roman" w:hAnsi="Times New Roman"/>
          <w:sz w:val="28"/>
          <w:szCs w:val="28"/>
        </w:rPr>
        <w:t>правляющих организаций, перебои</w:t>
      </w:r>
      <w:r w:rsidR="00B7763D">
        <w:rPr>
          <w:rFonts w:ascii="Times New Roman" w:hAnsi="Times New Roman"/>
          <w:sz w:val="28"/>
          <w:szCs w:val="28"/>
        </w:rPr>
        <w:br/>
      </w:r>
      <w:r w:rsidR="00807EB9">
        <w:rPr>
          <w:rFonts w:ascii="Times New Roman" w:hAnsi="Times New Roman"/>
          <w:sz w:val="28"/>
          <w:szCs w:val="28"/>
        </w:rPr>
        <w:t>в электроснабжении</w:t>
      </w:r>
      <w:r w:rsidR="00807EB9" w:rsidRPr="00FB6350">
        <w:rPr>
          <w:rFonts w:ascii="Times New Roman" w:hAnsi="Times New Roman"/>
          <w:sz w:val="28"/>
          <w:szCs w:val="28"/>
        </w:rPr>
        <w:t xml:space="preserve">, </w:t>
      </w:r>
      <w:r w:rsidR="00807EB9">
        <w:rPr>
          <w:rFonts w:ascii="Times New Roman" w:hAnsi="Times New Roman"/>
          <w:sz w:val="28"/>
          <w:szCs w:val="28"/>
        </w:rPr>
        <w:t xml:space="preserve">нормализация горячего водоснабжения </w:t>
      </w:r>
      <w:r w:rsidR="00807EB9">
        <w:rPr>
          <w:rFonts w:ascii="Times New Roman" w:hAnsi="Times New Roman"/>
          <w:sz w:val="28"/>
          <w:szCs w:val="28"/>
        </w:rPr>
        <w:br/>
        <w:t xml:space="preserve">в МКД, </w:t>
      </w:r>
      <w:r w:rsidR="00807EB9" w:rsidRPr="00FB6350">
        <w:rPr>
          <w:rFonts w:ascii="Times New Roman" w:hAnsi="Times New Roman"/>
          <w:sz w:val="28"/>
          <w:szCs w:val="28"/>
        </w:rPr>
        <w:t>ремонт канализационной системы, кровли, лифтов в МКД, нарушение порядка начисления платы з</w:t>
      </w:r>
      <w:r>
        <w:rPr>
          <w:rFonts w:ascii="Times New Roman" w:hAnsi="Times New Roman"/>
          <w:sz w:val="28"/>
          <w:szCs w:val="28"/>
        </w:rPr>
        <w:t>а ЖКУ, отлов бездомных животных</w:t>
      </w:r>
      <w:r w:rsidR="00AA7B07">
        <w:rPr>
          <w:rFonts w:ascii="Times New Roman" w:hAnsi="Times New Roman"/>
          <w:sz w:val="28"/>
          <w:szCs w:val="28"/>
        </w:rPr>
        <w:t>, в частности</w:t>
      </w:r>
      <w:r>
        <w:rPr>
          <w:rFonts w:ascii="Times New Roman" w:hAnsi="Times New Roman"/>
          <w:sz w:val="28"/>
          <w:szCs w:val="28"/>
        </w:rPr>
        <w:t>:</w:t>
      </w:r>
    </w:p>
    <w:p w:rsidR="00A55B10" w:rsidRPr="00A55B10" w:rsidRDefault="00227FE8" w:rsidP="00A55B10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A55B10">
        <w:rPr>
          <w:rFonts w:ascii="Times New Roman" w:hAnsi="Times New Roman"/>
          <w:sz w:val="28"/>
          <w:szCs w:val="28"/>
        </w:rPr>
        <w:t xml:space="preserve"> </w:t>
      </w:r>
      <w:r w:rsidR="00AA7B07">
        <w:rPr>
          <w:rFonts w:ascii="Times New Roman" w:hAnsi="Times New Roman"/>
          <w:sz w:val="28"/>
          <w:szCs w:val="28"/>
        </w:rPr>
        <w:t xml:space="preserve">капитальный </w:t>
      </w:r>
      <w:r w:rsidR="00A55B10">
        <w:rPr>
          <w:rFonts w:ascii="Times New Roman" w:hAnsi="Times New Roman"/>
          <w:sz w:val="28"/>
          <w:szCs w:val="28"/>
        </w:rPr>
        <w:t xml:space="preserve">ремонт </w:t>
      </w:r>
      <w:r w:rsidR="00A55B10" w:rsidRPr="00A55B10">
        <w:rPr>
          <w:rFonts w:ascii="Times New Roman" w:hAnsi="Times New Roman"/>
          <w:sz w:val="28"/>
          <w:szCs w:val="28"/>
        </w:rPr>
        <w:t>дом</w:t>
      </w:r>
      <w:r w:rsidR="00A55B10">
        <w:rPr>
          <w:rFonts w:ascii="Times New Roman" w:hAnsi="Times New Roman"/>
          <w:sz w:val="28"/>
          <w:szCs w:val="28"/>
        </w:rPr>
        <w:t>а по адресу</w:t>
      </w:r>
      <w:r w:rsidR="00157058">
        <w:rPr>
          <w:rFonts w:ascii="Times New Roman" w:hAnsi="Times New Roman"/>
          <w:sz w:val="28"/>
          <w:szCs w:val="28"/>
        </w:rPr>
        <w:t>:</w:t>
      </w:r>
      <w:r w:rsidR="00A55B10" w:rsidRPr="00A55B10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</w:rPr>
        <w:t>ул. Каширская, 18/2</w:t>
      </w:r>
      <w:r w:rsidR="00B7763D">
        <w:rPr>
          <w:rFonts w:ascii="Times New Roman" w:hAnsi="Times New Roman"/>
          <w:sz w:val="28"/>
          <w:szCs w:val="28"/>
        </w:rPr>
        <w:t>;</w:t>
      </w:r>
    </w:p>
    <w:p w:rsidR="00732146" w:rsidRDefault="00227FE8" w:rsidP="00732146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A55B10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</w:rPr>
        <w:t>перебои в электроснабжении по ул. Стабильной, 3 (ЖК «</w:t>
      </w:r>
      <w:r w:rsidR="00732146">
        <w:rPr>
          <w:rFonts w:ascii="Times New Roman" w:hAnsi="Times New Roman"/>
          <w:sz w:val="28"/>
          <w:szCs w:val="28"/>
          <w:lang w:val="en-US"/>
        </w:rPr>
        <w:t>West</w:t>
      </w:r>
      <w:r w:rsidR="00732146" w:rsidRPr="00C5579A">
        <w:rPr>
          <w:rFonts w:ascii="Times New Roman" w:hAnsi="Times New Roman"/>
          <w:sz w:val="28"/>
          <w:szCs w:val="28"/>
        </w:rPr>
        <w:t xml:space="preserve"> </w:t>
      </w:r>
      <w:r w:rsidR="00732146">
        <w:rPr>
          <w:rFonts w:ascii="Times New Roman" w:hAnsi="Times New Roman"/>
          <w:sz w:val="28"/>
          <w:szCs w:val="28"/>
          <w:lang w:val="en-US"/>
        </w:rPr>
        <w:t>Side</w:t>
      </w:r>
      <w:r w:rsidR="00732146" w:rsidRPr="00C5579A">
        <w:rPr>
          <w:rFonts w:ascii="Times New Roman" w:hAnsi="Times New Roman"/>
          <w:sz w:val="28"/>
          <w:szCs w:val="28"/>
        </w:rPr>
        <w:t>)</w:t>
      </w:r>
      <w:r w:rsidR="00732146">
        <w:rPr>
          <w:rFonts w:ascii="Times New Roman" w:hAnsi="Times New Roman"/>
          <w:sz w:val="28"/>
          <w:szCs w:val="28"/>
        </w:rPr>
        <w:t>;</w:t>
      </w:r>
    </w:p>
    <w:p w:rsidR="00157058" w:rsidRDefault="00227FE8" w:rsidP="00006CFD">
      <w:pPr>
        <w:pStyle w:val="a5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32146">
        <w:rPr>
          <w:rFonts w:ascii="Times New Roman" w:hAnsi="Times New Roman"/>
          <w:sz w:val="28"/>
          <w:szCs w:val="28"/>
        </w:rPr>
        <w:t xml:space="preserve"> отсутствие </w:t>
      </w:r>
      <w:r w:rsidR="00FE160F">
        <w:rPr>
          <w:rFonts w:ascii="Times New Roman" w:hAnsi="Times New Roman"/>
          <w:sz w:val="28"/>
          <w:szCs w:val="28"/>
        </w:rPr>
        <w:t>горячего водоснабжения в Советском районе</w:t>
      </w:r>
      <w:r w:rsidR="00FE160F">
        <w:rPr>
          <w:rFonts w:ascii="Times New Roman" w:hAnsi="Times New Roman"/>
          <w:sz w:val="28"/>
          <w:szCs w:val="28"/>
        </w:rPr>
        <w:br/>
        <w:t>города Ростова-на-Дону.</w:t>
      </w:r>
    </w:p>
    <w:p w:rsidR="00B719FB" w:rsidRPr="00B719FB" w:rsidRDefault="00B719FB" w:rsidP="00B719FB">
      <w:pPr>
        <w:pStyle w:val="a5"/>
        <w:spacing w:line="22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связан с</w:t>
      </w:r>
      <w:r w:rsidRPr="00102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увеличением</w:t>
      </w:r>
      <w:r w:rsidRPr="001022B9">
        <w:rPr>
          <w:rFonts w:ascii="Times New Roman" w:hAnsi="Times New Roman" w:cs="Times New Roman"/>
          <w:sz w:val="28"/>
          <w:szCs w:val="28"/>
        </w:rPr>
        <w:t xml:space="preserve"> количества жалоб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12C">
        <w:rPr>
          <w:rFonts w:ascii="Times New Roman" w:hAnsi="Times New Roman" w:cs="Times New Roman"/>
          <w:sz w:val="28"/>
          <w:szCs w:val="28"/>
        </w:rPr>
        <w:t>по вопросам</w:t>
      </w:r>
      <w:r>
        <w:rPr>
          <w:rFonts w:ascii="Times New Roman" w:hAnsi="Times New Roman" w:cs="Times New Roman"/>
          <w:sz w:val="28"/>
          <w:szCs w:val="28"/>
        </w:rPr>
        <w:t xml:space="preserve"> некачественного предоставления коммунальных услуг</w:t>
      </w:r>
      <w:r w:rsidR="005E4A40">
        <w:rPr>
          <w:rFonts w:ascii="Times New Roman" w:hAnsi="Times New Roman" w:cs="Times New Roman"/>
          <w:sz w:val="28"/>
          <w:szCs w:val="28"/>
        </w:rPr>
        <w:t>, отсутствия водоснабжения</w:t>
      </w:r>
      <w:r w:rsidR="007976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сод</w:t>
      </w:r>
      <w:r w:rsidR="005E4A40">
        <w:rPr>
          <w:rFonts w:ascii="Times New Roman" w:hAnsi="Times New Roman" w:cs="Times New Roman"/>
          <w:sz w:val="28"/>
          <w:szCs w:val="28"/>
        </w:rPr>
        <w:t xml:space="preserve">ержание общедомового имущества,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1022B9">
        <w:rPr>
          <w:rFonts w:ascii="Times New Roman" w:hAnsi="Times New Roman" w:cs="Times New Roman"/>
          <w:sz w:val="28"/>
          <w:szCs w:val="28"/>
        </w:rPr>
        <w:t>работу управляющих компаний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EB9" w:rsidRPr="00EF36AC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 w:rsidRPr="00FB6350">
        <w:rPr>
          <w:rFonts w:ascii="Times New Roman" w:hAnsi="Times New Roman"/>
          <w:sz w:val="28"/>
          <w:szCs w:val="28"/>
        </w:rPr>
        <w:t xml:space="preserve">опросы учета и распределения жилой площади составили </w:t>
      </w:r>
      <w:r w:rsidR="008C6CAA">
        <w:rPr>
          <w:rFonts w:ascii="Times New Roman" w:hAnsi="Times New Roman"/>
          <w:b/>
          <w:sz w:val="28"/>
          <w:szCs w:val="28"/>
        </w:rPr>
        <w:t>7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>
        <w:rPr>
          <w:rFonts w:ascii="Times New Roman" w:hAnsi="Times New Roman"/>
          <w:b/>
          <w:sz w:val="28"/>
          <w:szCs w:val="28"/>
        </w:rPr>
        <w:t xml:space="preserve"> </w:t>
      </w:r>
      <w:r w:rsidR="009E60C3">
        <w:rPr>
          <w:rFonts w:ascii="Times New Roman" w:hAnsi="Times New Roman"/>
          <w:b/>
          <w:sz w:val="28"/>
          <w:szCs w:val="28"/>
        </w:rPr>
        <w:br/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t xml:space="preserve"> 2022 </w:t>
      </w:r>
      <w:r w:rsidR="008C6CAA">
        <w:rPr>
          <w:rFonts w:ascii="Times New Roman" w:hAnsi="Times New Roman"/>
          <w:b/>
          <w:sz w:val="28"/>
          <w:szCs w:val="28"/>
        </w:rPr>
        <w:t xml:space="preserve">– </w:t>
      </w:r>
      <w:r w:rsidR="00C03999">
        <w:rPr>
          <w:rFonts w:ascii="Times New Roman" w:hAnsi="Times New Roman"/>
          <w:b/>
          <w:sz w:val="28"/>
          <w:szCs w:val="28"/>
        </w:rPr>
        <w:t>4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– </w:t>
      </w:r>
      <w:r w:rsidR="00A10FB9">
        <w:rPr>
          <w:rFonts w:ascii="Times New Roman" w:hAnsi="Times New Roman"/>
          <w:sz w:val="28"/>
          <w:szCs w:val="28"/>
        </w:rPr>
        <w:t>это предоставление постоянного</w:t>
      </w:r>
      <w:r w:rsidR="00A10FB9">
        <w:rPr>
          <w:rFonts w:ascii="Times New Roman" w:hAnsi="Times New Roman"/>
          <w:sz w:val="28"/>
          <w:szCs w:val="28"/>
        </w:rPr>
        <w:br/>
      </w:r>
      <w:r w:rsidR="00807EB9" w:rsidRPr="00FB6350">
        <w:rPr>
          <w:rFonts w:ascii="Times New Roman" w:hAnsi="Times New Roman"/>
          <w:sz w:val="28"/>
          <w:szCs w:val="28"/>
        </w:rPr>
        <w:t>и временного жилья, отселение из аварийных домов, улучшение жилищных условий, перепланировка</w:t>
      </w:r>
      <w:r w:rsidR="00A10FB9">
        <w:rPr>
          <w:rFonts w:ascii="Times New Roman" w:hAnsi="Times New Roman"/>
          <w:sz w:val="28"/>
          <w:szCs w:val="28"/>
        </w:rPr>
        <w:t xml:space="preserve"> </w:t>
      </w:r>
      <w:r w:rsidR="00807EB9" w:rsidRPr="00FB6350">
        <w:rPr>
          <w:rFonts w:ascii="Times New Roman" w:hAnsi="Times New Roman"/>
          <w:sz w:val="28"/>
          <w:szCs w:val="28"/>
        </w:rPr>
        <w:t>и реконструкция жилых (нежилых) помещений</w:t>
      </w:r>
      <w:r>
        <w:rPr>
          <w:rFonts w:ascii="Times New Roman" w:hAnsi="Times New Roman"/>
          <w:sz w:val="28"/>
          <w:szCs w:val="28"/>
        </w:rPr>
        <w:t>.</w:t>
      </w:r>
    </w:p>
    <w:p w:rsidR="0058212C" w:rsidRPr="00C6798E" w:rsidRDefault="00006CFD" w:rsidP="00C6798E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13887">
        <w:rPr>
          <w:rFonts w:ascii="Times New Roman" w:hAnsi="Times New Roman"/>
          <w:sz w:val="28"/>
          <w:szCs w:val="28"/>
        </w:rPr>
        <w:t xml:space="preserve">Вопросы градостроительства и архитектуры составили </w:t>
      </w:r>
      <w:r w:rsidR="008C6CAA" w:rsidRPr="00D13887">
        <w:rPr>
          <w:rFonts w:ascii="Times New Roman" w:hAnsi="Times New Roman"/>
          <w:b/>
          <w:sz w:val="28"/>
          <w:szCs w:val="28"/>
        </w:rPr>
        <w:t>6</w:t>
      </w:r>
      <w:r w:rsidRPr="00D13887">
        <w:rPr>
          <w:rFonts w:ascii="Times New Roman" w:hAnsi="Times New Roman"/>
          <w:b/>
          <w:sz w:val="28"/>
          <w:szCs w:val="28"/>
        </w:rPr>
        <w:t>%</w:t>
      </w:r>
      <w:r w:rsidRPr="00D13887">
        <w:rPr>
          <w:rFonts w:ascii="Times New Roman" w:hAnsi="Times New Roman"/>
          <w:sz w:val="28"/>
          <w:szCs w:val="28"/>
        </w:rPr>
        <w:t xml:space="preserve"> (за аналогичный период</w:t>
      </w:r>
      <w:r w:rsidRPr="00D13887">
        <w:rPr>
          <w:rFonts w:ascii="Times New Roman" w:hAnsi="Times New Roman"/>
          <w:b/>
          <w:sz w:val="28"/>
          <w:szCs w:val="28"/>
        </w:rPr>
        <w:t xml:space="preserve"> 2022 – 7%</w:t>
      </w:r>
      <w:r w:rsidRPr="00D13887">
        <w:rPr>
          <w:rFonts w:ascii="Times New Roman" w:hAnsi="Times New Roman"/>
          <w:sz w:val="28"/>
          <w:szCs w:val="28"/>
        </w:rPr>
        <w:t xml:space="preserve">) – это </w:t>
      </w:r>
      <w:r w:rsidRPr="00D13887">
        <w:rPr>
          <w:rFonts w:ascii="Times New Roman" w:hAnsi="Times New Roman"/>
          <w:color w:val="000000"/>
          <w:sz w:val="28"/>
          <w:szCs w:val="28"/>
        </w:rPr>
        <w:t>требование (или возражение) о сносе незаконно возведенных строений, защита прав строительных инвесторов («обманутых дольщиков»), в частности:</w:t>
      </w:r>
    </w:p>
    <w:p w:rsidR="00006CFD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006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887">
        <w:rPr>
          <w:rFonts w:ascii="Times New Roman" w:hAnsi="Times New Roman"/>
          <w:color w:val="000000"/>
          <w:sz w:val="28"/>
          <w:szCs w:val="28"/>
        </w:rPr>
        <w:t xml:space="preserve">демонтаж зданий по </w:t>
      </w:r>
      <w:proofErr w:type="spellStart"/>
      <w:r w:rsidR="00D13887">
        <w:rPr>
          <w:rFonts w:ascii="Times New Roman" w:hAnsi="Times New Roman"/>
          <w:color w:val="000000"/>
          <w:sz w:val="28"/>
          <w:szCs w:val="28"/>
        </w:rPr>
        <w:t>ул.Серафимовича</w:t>
      </w:r>
      <w:proofErr w:type="spellEnd"/>
      <w:r w:rsidR="00D13887">
        <w:rPr>
          <w:rFonts w:ascii="Times New Roman" w:hAnsi="Times New Roman"/>
          <w:color w:val="000000"/>
          <w:sz w:val="28"/>
          <w:szCs w:val="28"/>
        </w:rPr>
        <w:t>, 103 и ул. Социалистическая, 106;</w:t>
      </w:r>
    </w:p>
    <w:p w:rsidR="00D13887" w:rsidRDefault="00227FE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D13887">
        <w:rPr>
          <w:rFonts w:ascii="Times New Roman" w:hAnsi="Times New Roman"/>
          <w:color w:val="000000"/>
          <w:sz w:val="28"/>
          <w:szCs w:val="28"/>
        </w:rPr>
        <w:t xml:space="preserve"> самовольная постройка по ул. Пушкинская, 139.</w:t>
      </w:r>
    </w:p>
    <w:p w:rsidR="00FD5946" w:rsidRPr="00013A91" w:rsidRDefault="00157058" w:rsidP="00013A91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157058">
        <w:rPr>
          <w:rFonts w:ascii="Times New Roman" w:hAnsi="Times New Roman"/>
          <w:sz w:val="28"/>
          <w:szCs w:val="28"/>
        </w:rPr>
        <w:t>В</w:t>
      </w:r>
      <w:r w:rsidR="00807EB9" w:rsidRPr="00157058">
        <w:rPr>
          <w:rFonts w:ascii="Times New Roman" w:hAnsi="Times New Roman"/>
          <w:sz w:val="28"/>
          <w:szCs w:val="28"/>
        </w:rPr>
        <w:t>опросы</w:t>
      </w:r>
      <w:r w:rsidR="00807EB9" w:rsidRPr="00FB6350">
        <w:rPr>
          <w:rFonts w:ascii="Times New Roman" w:hAnsi="Times New Roman"/>
          <w:sz w:val="28"/>
          <w:szCs w:val="28"/>
        </w:rPr>
        <w:t xml:space="preserve"> торговли и бытового обслуживания составили </w:t>
      </w:r>
      <w:r w:rsidR="008C6CAA">
        <w:rPr>
          <w:rFonts w:ascii="Times New Roman" w:hAnsi="Times New Roman"/>
          <w:b/>
          <w:sz w:val="28"/>
          <w:szCs w:val="28"/>
        </w:rPr>
        <w:t>6</w:t>
      </w:r>
      <w:r w:rsidR="00807EB9">
        <w:rPr>
          <w:rFonts w:ascii="Times New Roman" w:hAnsi="Times New Roman"/>
          <w:b/>
          <w:sz w:val="28"/>
          <w:szCs w:val="28"/>
        </w:rPr>
        <w:t xml:space="preserve"> </w:t>
      </w:r>
      <w:r w:rsidR="00807EB9" w:rsidRPr="00615369">
        <w:rPr>
          <w:rFonts w:ascii="Times New Roman" w:hAnsi="Times New Roman"/>
          <w:b/>
          <w:sz w:val="28"/>
          <w:szCs w:val="28"/>
        </w:rPr>
        <w:t>%</w:t>
      </w:r>
      <w:r w:rsidR="00807EB9" w:rsidRPr="00FB6350">
        <w:rPr>
          <w:rFonts w:ascii="Times New Roman" w:hAnsi="Times New Roman"/>
          <w:sz w:val="28"/>
          <w:szCs w:val="28"/>
        </w:rPr>
        <w:t xml:space="preserve"> </w:t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t xml:space="preserve"> 2022 - </w:t>
      </w:r>
      <w:r w:rsidR="008C6CAA">
        <w:rPr>
          <w:rFonts w:ascii="Times New Roman" w:hAnsi="Times New Roman"/>
          <w:b/>
          <w:sz w:val="28"/>
          <w:szCs w:val="28"/>
        </w:rPr>
        <w:t>7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013A91">
        <w:rPr>
          <w:rFonts w:ascii="Times New Roman" w:hAnsi="Times New Roman"/>
          <w:sz w:val="28"/>
          <w:szCs w:val="28"/>
        </w:rPr>
        <w:t xml:space="preserve"> </w:t>
      </w:r>
      <w:r w:rsidR="009E60C3" w:rsidRPr="00013A91">
        <w:rPr>
          <w:rFonts w:ascii="Times New Roman" w:hAnsi="Times New Roman"/>
          <w:sz w:val="28"/>
          <w:szCs w:val="28"/>
        </w:rPr>
        <w:t xml:space="preserve">– </w:t>
      </w:r>
      <w:r w:rsidR="00807EB9" w:rsidRPr="00013A91">
        <w:rPr>
          <w:rFonts w:ascii="Times New Roman" w:hAnsi="Times New Roman"/>
          <w:sz w:val="28"/>
          <w:szCs w:val="28"/>
        </w:rPr>
        <w:t>это</w:t>
      </w:r>
      <w:r w:rsidR="00807EB9" w:rsidRPr="00013A91">
        <w:rPr>
          <w:rFonts w:ascii="Times New Roman" w:hAnsi="Times New Roman"/>
          <w:color w:val="000000"/>
          <w:sz w:val="28"/>
          <w:szCs w:val="28"/>
        </w:rPr>
        <w:t xml:space="preserve"> предоставление торговых мест, возражение против размещения несанкционированных торговых объектов, организация и проведение ярмарок, ухудшение условий проживания из-за работы магазинов и о</w:t>
      </w:r>
      <w:r w:rsidR="00FD5946" w:rsidRPr="00013A91">
        <w:rPr>
          <w:rFonts w:ascii="Times New Roman" w:hAnsi="Times New Roman"/>
          <w:color w:val="000000"/>
          <w:sz w:val="28"/>
          <w:szCs w:val="28"/>
        </w:rPr>
        <w:t>бъектов нестационарной торговли</w:t>
      </w:r>
      <w:r w:rsidR="00B53408" w:rsidRPr="00013A91">
        <w:rPr>
          <w:rFonts w:ascii="Times New Roman" w:hAnsi="Times New Roman"/>
          <w:color w:val="000000"/>
          <w:sz w:val="28"/>
          <w:szCs w:val="28"/>
        </w:rPr>
        <w:t>, в частности</w:t>
      </w:r>
      <w:r w:rsidR="00FD5946" w:rsidRPr="00013A91">
        <w:rPr>
          <w:rFonts w:ascii="Times New Roman" w:hAnsi="Times New Roman"/>
          <w:color w:val="000000"/>
          <w:sz w:val="28"/>
          <w:szCs w:val="28"/>
        </w:rPr>
        <w:t>:</w:t>
      </w:r>
    </w:p>
    <w:p w:rsidR="00FD5946" w:rsidRDefault="00227FE8" w:rsidP="006917EF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6917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3A91">
        <w:rPr>
          <w:rFonts w:ascii="Times New Roman" w:hAnsi="Times New Roman"/>
          <w:color w:val="000000"/>
          <w:sz w:val="28"/>
          <w:szCs w:val="28"/>
        </w:rPr>
        <w:t>несанкционированная торговля по адресу: ул. М. Горького, 260/71</w:t>
      </w:r>
      <w:r w:rsidR="00C9371E">
        <w:rPr>
          <w:rFonts w:ascii="Times New Roman" w:hAnsi="Times New Roman"/>
          <w:color w:val="000000"/>
          <w:sz w:val="28"/>
          <w:szCs w:val="28"/>
        </w:rPr>
        <w:t>;</w:t>
      </w:r>
    </w:p>
    <w:p w:rsidR="00C9371E" w:rsidRPr="006917EF" w:rsidRDefault="00227FE8" w:rsidP="006917EF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C9371E">
        <w:rPr>
          <w:rFonts w:ascii="Times New Roman" w:hAnsi="Times New Roman"/>
          <w:color w:val="000000"/>
          <w:sz w:val="28"/>
          <w:szCs w:val="28"/>
        </w:rPr>
        <w:t xml:space="preserve"> жалоба на нестационарные торговые объекты в Первомайском районе.</w:t>
      </w:r>
    </w:p>
    <w:p w:rsidR="00807EB9" w:rsidRDefault="00157058" w:rsidP="00807EB9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социального обеспечения </w:t>
      </w:r>
      <w:r w:rsidR="008C6CAA">
        <w:rPr>
          <w:rFonts w:ascii="Times New Roman" w:hAnsi="Times New Roman"/>
          <w:b/>
          <w:sz w:val="28"/>
          <w:szCs w:val="28"/>
        </w:rPr>
        <w:t>6</w:t>
      </w:r>
      <w:r w:rsidR="00807EB9">
        <w:rPr>
          <w:rFonts w:ascii="Times New Roman" w:hAnsi="Times New Roman"/>
          <w:b/>
          <w:sz w:val="28"/>
          <w:szCs w:val="28"/>
        </w:rPr>
        <w:t xml:space="preserve">% </w:t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br/>
        <w:t xml:space="preserve">2022 - </w:t>
      </w:r>
      <w:r w:rsidR="008C6CAA">
        <w:rPr>
          <w:rFonts w:ascii="Times New Roman" w:hAnsi="Times New Roman"/>
          <w:b/>
          <w:sz w:val="28"/>
          <w:szCs w:val="28"/>
        </w:rPr>
        <w:t>5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>– это выплат</w:t>
      </w:r>
      <w:r w:rsidR="00B724D7">
        <w:rPr>
          <w:rFonts w:ascii="Times New Roman" w:hAnsi="Times New Roman"/>
          <w:sz w:val="28"/>
          <w:szCs w:val="28"/>
        </w:rPr>
        <w:t>а</w:t>
      </w:r>
      <w:r w:rsidR="00807EB9">
        <w:rPr>
          <w:rFonts w:ascii="Times New Roman" w:hAnsi="Times New Roman"/>
          <w:sz w:val="28"/>
          <w:szCs w:val="28"/>
        </w:rPr>
        <w:t xml:space="preserve"> </w:t>
      </w:r>
      <w:r w:rsidR="00B724D7">
        <w:rPr>
          <w:rFonts w:ascii="Times New Roman" w:hAnsi="Times New Roman"/>
          <w:sz w:val="28"/>
          <w:szCs w:val="28"/>
        </w:rPr>
        <w:t xml:space="preserve">социальных </w:t>
      </w:r>
      <w:r w:rsidR="00807EB9">
        <w:rPr>
          <w:rFonts w:ascii="Times New Roman" w:hAnsi="Times New Roman"/>
          <w:sz w:val="28"/>
          <w:szCs w:val="28"/>
        </w:rPr>
        <w:t>пособий</w:t>
      </w:r>
      <w:r w:rsidR="00B724D7">
        <w:rPr>
          <w:rFonts w:ascii="Times New Roman" w:hAnsi="Times New Roman"/>
          <w:sz w:val="28"/>
          <w:szCs w:val="28"/>
        </w:rPr>
        <w:t>, в том числе детских</w:t>
      </w:r>
      <w:r w:rsidR="00807EB9">
        <w:rPr>
          <w:rFonts w:ascii="Times New Roman" w:hAnsi="Times New Roman"/>
          <w:sz w:val="28"/>
          <w:szCs w:val="28"/>
        </w:rPr>
        <w:t xml:space="preserve">, </w:t>
      </w:r>
      <w:r w:rsidR="00B724D7">
        <w:rPr>
          <w:rFonts w:ascii="Times New Roman" w:hAnsi="Times New Roman"/>
          <w:sz w:val="28"/>
          <w:szCs w:val="28"/>
        </w:rPr>
        <w:t xml:space="preserve">компенсация расходов по ЖКУ, оказание </w:t>
      </w:r>
      <w:r w:rsidR="00B53408">
        <w:rPr>
          <w:rFonts w:ascii="Times New Roman" w:hAnsi="Times New Roman"/>
          <w:sz w:val="28"/>
          <w:szCs w:val="28"/>
        </w:rPr>
        <w:t>материальной помощи.</w:t>
      </w:r>
    </w:p>
    <w:p w:rsidR="00807EB9" w:rsidRDefault="00157058" w:rsidP="00B724D7">
      <w:pPr>
        <w:pStyle w:val="a5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807EB9">
        <w:rPr>
          <w:rFonts w:ascii="Times New Roman" w:hAnsi="Times New Roman"/>
          <w:sz w:val="28"/>
          <w:szCs w:val="28"/>
        </w:rPr>
        <w:t xml:space="preserve">опросы </w:t>
      </w:r>
      <w:proofErr w:type="spellStart"/>
      <w:r w:rsidR="00807EB9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="00807EB9">
        <w:rPr>
          <w:rFonts w:ascii="Times New Roman" w:hAnsi="Times New Roman"/>
          <w:sz w:val="28"/>
          <w:szCs w:val="28"/>
        </w:rPr>
        <w:t xml:space="preserve">-земельных отношений </w:t>
      </w:r>
      <w:r w:rsidR="008C6CAA">
        <w:rPr>
          <w:rFonts w:ascii="Times New Roman" w:hAnsi="Times New Roman"/>
          <w:b/>
          <w:sz w:val="28"/>
          <w:szCs w:val="28"/>
        </w:rPr>
        <w:t>5</w:t>
      </w:r>
      <w:r w:rsidR="00807EB9">
        <w:rPr>
          <w:rFonts w:ascii="Times New Roman" w:hAnsi="Times New Roman"/>
          <w:b/>
          <w:sz w:val="28"/>
          <w:szCs w:val="28"/>
        </w:rPr>
        <w:t xml:space="preserve">% </w:t>
      </w:r>
      <w:r w:rsidR="00B7763D" w:rsidRPr="00EC7AD1">
        <w:rPr>
          <w:rFonts w:ascii="Times New Roman" w:hAnsi="Times New Roman"/>
          <w:sz w:val="28"/>
          <w:szCs w:val="28"/>
        </w:rPr>
        <w:t>(за аналогичный период</w:t>
      </w:r>
      <w:r w:rsidR="00B7763D">
        <w:rPr>
          <w:rFonts w:ascii="Times New Roman" w:hAnsi="Times New Roman"/>
          <w:b/>
          <w:sz w:val="28"/>
          <w:szCs w:val="28"/>
        </w:rPr>
        <w:br/>
        <w:t xml:space="preserve">2022 - </w:t>
      </w:r>
      <w:r w:rsidR="008C6CAA">
        <w:rPr>
          <w:rFonts w:ascii="Times New Roman" w:hAnsi="Times New Roman"/>
          <w:b/>
          <w:sz w:val="28"/>
          <w:szCs w:val="28"/>
        </w:rPr>
        <w:t>4</w:t>
      </w:r>
      <w:r w:rsidR="00B7763D">
        <w:rPr>
          <w:rFonts w:ascii="Times New Roman" w:hAnsi="Times New Roman"/>
          <w:b/>
          <w:sz w:val="28"/>
          <w:szCs w:val="28"/>
        </w:rPr>
        <w:t>%</w:t>
      </w:r>
      <w:r w:rsidR="00B7763D" w:rsidRPr="00EC7AD1">
        <w:rPr>
          <w:rFonts w:ascii="Times New Roman" w:hAnsi="Times New Roman"/>
          <w:sz w:val="28"/>
          <w:szCs w:val="28"/>
        </w:rPr>
        <w:t>)</w:t>
      </w:r>
      <w:r w:rsidR="00B7763D">
        <w:rPr>
          <w:rFonts w:ascii="Times New Roman" w:hAnsi="Times New Roman"/>
          <w:sz w:val="28"/>
          <w:szCs w:val="28"/>
        </w:rPr>
        <w:t xml:space="preserve"> </w:t>
      </w:r>
      <w:r w:rsidR="00807EB9">
        <w:rPr>
          <w:rFonts w:ascii="Times New Roman" w:hAnsi="Times New Roman"/>
          <w:sz w:val="28"/>
          <w:szCs w:val="28"/>
        </w:rPr>
        <w:t xml:space="preserve">- это </w:t>
      </w:r>
      <w:r w:rsidR="00B724D7">
        <w:rPr>
          <w:rFonts w:ascii="Times New Roman" w:hAnsi="Times New Roman"/>
          <w:sz w:val="28"/>
          <w:szCs w:val="28"/>
        </w:rPr>
        <w:t>аренда и предоставление</w:t>
      </w:r>
      <w:r w:rsidR="00807EB9">
        <w:rPr>
          <w:rFonts w:ascii="Times New Roman" w:hAnsi="Times New Roman"/>
          <w:sz w:val="28"/>
          <w:szCs w:val="28"/>
        </w:rPr>
        <w:t xml:space="preserve"> земельных участков, размер арендной платы, </w:t>
      </w:r>
      <w:r w:rsidR="00C9371E">
        <w:rPr>
          <w:rFonts w:ascii="Times New Roman" w:hAnsi="Times New Roman"/>
          <w:sz w:val="28"/>
          <w:szCs w:val="28"/>
        </w:rPr>
        <w:t xml:space="preserve">изъятие земельных участков, </w:t>
      </w:r>
      <w:r w:rsidR="00B724D7">
        <w:rPr>
          <w:rFonts w:ascii="Times New Roman" w:hAnsi="Times New Roman"/>
          <w:sz w:val="28"/>
          <w:szCs w:val="28"/>
        </w:rPr>
        <w:t>предоставление гаражной</w:t>
      </w:r>
      <w:r w:rsidR="00807EB9">
        <w:rPr>
          <w:rFonts w:ascii="Times New Roman" w:hAnsi="Times New Roman"/>
          <w:sz w:val="28"/>
          <w:szCs w:val="28"/>
        </w:rPr>
        <w:t xml:space="preserve"> амнисти</w:t>
      </w:r>
      <w:r w:rsidR="00B724D7">
        <w:rPr>
          <w:rFonts w:ascii="Times New Roman" w:hAnsi="Times New Roman"/>
          <w:sz w:val="28"/>
          <w:szCs w:val="28"/>
        </w:rPr>
        <w:t>и</w:t>
      </w:r>
      <w:r w:rsidR="00807EB9">
        <w:rPr>
          <w:rFonts w:ascii="Times New Roman" w:hAnsi="Times New Roman"/>
          <w:sz w:val="28"/>
          <w:szCs w:val="28"/>
        </w:rPr>
        <w:t>.</w:t>
      </w:r>
      <w:r w:rsidR="008C6CAA">
        <w:rPr>
          <w:rFonts w:ascii="Times New Roman" w:hAnsi="Times New Roman"/>
          <w:sz w:val="28"/>
          <w:szCs w:val="28"/>
        </w:rPr>
        <w:t xml:space="preserve"> </w:t>
      </w:r>
    </w:p>
    <w:p w:rsidR="00CA4AD1" w:rsidRPr="00B719FB" w:rsidRDefault="008C6CAA" w:rsidP="00B719FB">
      <w:pPr>
        <w:pStyle w:val="a5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CAA">
        <w:rPr>
          <w:rFonts w:ascii="Times New Roman" w:hAnsi="Times New Roman" w:cs="Times New Roman"/>
          <w:sz w:val="28"/>
          <w:szCs w:val="28"/>
        </w:rPr>
        <w:t>Другие вопросы состави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Pr="00C9371E">
        <w:rPr>
          <w:rFonts w:ascii="Times New Roman" w:hAnsi="Times New Roman" w:cs="Times New Roman"/>
          <w:b/>
          <w:sz w:val="28"/>
          <w:szCs w:val="28"/>
        </w:rPr>
        <w:t>5%</w:t>
      </w:r>
      <w:r w:rsidRPr="008C6CAA">
        <w:rPr>
          <w:rFonts w:ascii="Times New Roman" w:hAnsi="Times New Roman" w:cs="Times New Roman"/>
          <w:sz w:val="28"/>
          <w:szCs w:val="28"/>
        </w:rPr>
        <w:t xml:space="preserve"> - это организация работы в образовательных учреждениях, получение мест в дошкольных образовательных организациях, вопросы трудоустройства, конфликтные ситуации с соседями, нарушение общественного порядка.</w:t>
      </w:r>
    </w:p>
    <w:p w:rsidR="002B54A9" w:rsidRPr="00601D9E" w:rsidRDefault="002B54A9" w:rsidP="00461535">
      <w:pPr>
        <w:rPr>
          <w:b/>
          <w:sz w:val="22"/>
          <w:szCs w:val="28"/>
        </w:rPr>
      </w:pPr>
    </w:p>
    <w:p w:rsidR="0056246A" w:rsidRPr="00AF22D7" w:rsidRDefault="00222807" w:rsidP="004D25DE">
      <w:pPr>
        <w:ind w:left="-567" w:firstLine="567"/>
        <w:jc w:val="center"/>
        <w:rPr>
          <w:b/>
          <w:sz w:val="32"/>
          <w:szCs w:val="28"/>
        </w:rPr>
      </w:pPr>
      <w:r w:rsidRPr="00AF22D7">
        <w:rPr>
          <w:b/>
          <w:sz w:val="32"/>
          <w:szCs w:val="28"/>
        </w:rPr>
        <w:t>Показатели активности населения</w:t>
      </w:r>
    </w:p>
    <w:p w:rsidR="00B724D7" w:rsidRPr="00601D9E" w:rsidRDefault="00B724D7" w:rsidP="004D25DE">
      <w:pPr>
        <w:ind w:left="-567" w:firstLine="567"/>
        <w:jc w:val="center"/>
        <w:rPr>
          <w:b/>
          <w:sz w:val="22"/>
          <w:szCs w:val="28"/>
        </w:rPr>
      </w:pPr>
    </w:p>
    <w:p w:rsidR="00A76847" w:rsidRPr="00AF22D7" w:rsidRDefault="002F41B1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  <w:r w:rsidRPr="00AF22D7">
        <w:rPr>
          <w:b/>
          <w:szCs w:val="28"/>
        </w:rPr>
        <w:t xml:space="preserve">Количество обращений граждан, </w:t>
      </w:r>
      <w:r w:rsidR="0054445F">
        <w:rPr>
          <w:b/>
          <w:szCs w:val="28"/>
        </w:rPr>
        <w:t>поступивших</w:t>
      </w:r>
      <w:bookmarkStart w:id="0" w:name="_GoBack"/>
      <w:bookmarkEnd w:id="0"/>
      <w:r w:rsidR="0046174C">
        <w:rPr>
          <w:b/>
          <w:szCs w:val="28"/>
        </w:rPr>
        <w:t xml:space="preserve"> напрямую</w:t>
      </w:r>
      <w:r w:rsidR="0046174C">
        <w:rPr>
          <w:b/>
          <w:szCs w:val="28"/>
        </w:rPr>
        <w:br/>
        <w:t>в функциональные (отраслевые) органы</w:t>
      </w:r>
      <w:r w:rsidRPr="00AF22D7">
        <w:rPr>
          <w:b/>
          <w:szCs w:val="28"/>
        </w:rPr>
        <w:t xml:space="preserve"> Администрации города:</w:t>
      </w:r>
    </w:p>
    <w:p w:rsidR="00A76847" w:rsidRPr="00A76847" w:rsidRDefault="00A76847" w:rsidP="00A76847">
      <w:pPr>
        <w:pStyle w:val="31"/>
        <w:tabs>
          <w:tab w:val="left" w:pos="7740"/>
        </w:tabs>
        <w:ind w:left="-567" w:firstLine="567"/>
        <w:rPr>
          <w:b/>
          <w:sz w:val="20"/>
          <w:szCs w:val="28"/>
        </w:rPr>
      </w:pPr>
    </w:p>
    <w:p w:rsidR="00525366" w:rsidRDefault="002F41B1" w:rsidP="00553D79">
      <w:pPr>
        <w:pStyle w:val="31"/>
        <w:tabs>
          <w:tab w:val="left" w:pos="7740"/>
        </w:tabs>
        <w:ind w:left="-567" w:firstLine="567"/>
        <w:rPr>
          <w:szCs w:val="28"/>
        </w:rPr>
      </w:pPr>
      <w:r w:rsidRPr="001022B9">
        <w:rPr>
          <w:b/>
          <w:noProof/>
          <w:szCs w:val="28"/>
        </w:rPr>
        <w:drawing>
          <wp:inline distT="0" distB="0" distL="0" distR="0" wp14:anchorId="06051E9C" wp14:editId="0D73F368">
            <wp:extent cx="5940425" cy="2350397"/>
            <wp:effectExtent l="0" t="0" r="3175" b="1206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F22D7" w:rsidRDefault="00AF22D7" w:rsidP="00553D79">
      <w:pPr>
        <w:pStyle w:val="31"/>
        <w:tabs>
          <w:tab w:val="left" w:pos="7740"/>
        </w:tabs>
        <w:ind w:left="-567" w:firstLine="567"/>
        <w:rPr>
          <w:szCs w:val="28"/>
        </w:rPr>
      </w:pPr>
    </w:p>
    <w:p w:rsidR="002F41B1" w:rsidRDefault="00525366" w:rsidP="00227FE8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>Наибольшее количество обращений в структурные подразделения</w:t>
      </w:r>
      <w:r w:rsidR="00EC7877">
        <w:rPr>
          <w:szCs w:val="28"/>
        </w:rPr>
        <w:t xml:space="preserve"> А</w:t>
      </w:r>
      <w:r>
        <w:rPr>
          <w:szCs w:val="28"/>
        </w:rPr>
        <w:t>дминистрации города</w:t>
      </w:r>
      <w:r w:rsidR="00EC7877">
        <w:rPr>
          <w:szCs w:val="28"/>
        </w:rPr>
        <w:t xml:space="preserve"> Ростова-на-Дону</w:t>
      </w:r>
      <w:r>
        <w:rPr>
          <w:szCs w:val="28"/>
        </w:rPr>
        <w:t xml:space="preserve"> п</w:t>
      </w:r>
      <w:r w:rsidR="00C07202">
        <w:rPr>
          <w:szCs w:val="28"/>
        </w:rPr>
        <w:t>оступило по следующим тематикам:</w:t>
      </w:r>
    </w:p>
    <w:p w:rsidR="00792842" w:rsidRDefault="00C07202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>– в</w:t>
      </w:r>
      <w:r w:rsidR="00792842">
        <w:rPr>
          <w:szCs w:val="28"/>
        </w:rPr>
        <w:t xml:space="preserve"> Управление культуры города Ростова-на-Дону </w:t>
      </w:r>
      <w:r w:rsidR="0058212C">
        <w:rPr>
          <w:szCs w:val="28"/>
        </w:rPr>
        <w:t>–</w:t>
      </w:r>
      <w:r w:rsidR="0058212C" w:rsidRPr="0058212C">
        <w:rPr>
          <w:szCs w:val="28"/>
        </w:rPr>
        <w:t xml:space="preserve"> </w:t>
      </w:r>
      <w:r w:rsidR="0058212C">
        <w:rPr>
          <w:szCs w:val="28"/>
        </w:rPr>
        <w:t>сотрудни</w:t>
      </w:r>
      <w:r w:rsidR="0000604C">
        <w:rPr>
          <w:szCs w:val="28"/>
        </w:rPr>
        <w:t>чество</w:t>
      </w:r>
      <w:r w:rsidR="0000604C">
        <w:rPr>
          <w:szCs w:val="28"/>
        </w:rPr>
        <w:br/>
        <w:t>и содействие в проведении</w:t>
      </w:r>
      <w:r w:rsidR="0058212C">
        <w:rPr>
          <w:szCs w:val="28"/>
        </w:rPr>
        <w:t xml:space="preserve"> культурно-массовых мероприятий, предоставление помещений </w:t>
      </w:r>
      <w:r>
        <w:rPr>
          <w:szCs w:val="28"/>
        </w:rPr>
        <w:t>для творческой деятельности;</w:t>
      </w:r>
    </w:p>
    <w:p w:rsidR="0058212C" w:rsidRPr="003D2C2E" w:rsidRDefault="00C07202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58212C">
        <w:rPr>
          <w:szCs w:val="28"/>
        </w:rPr>
        <w:t>Управление благоустройства и лесного х</w:t>
      </w:r>
      <w:r w:rsidR="00AF22D7">
        <w:rPr>
          <w:szCs w:val="28"/>
        </w:rPr>
        <w:t>озяйства</w:t>
      </w:r>
      <w:r w:rsidR="00AF22D7">
        <w:rPr>
          <w:szCs w:val="28"/>
        </w:rPr>
        <w:br/>
        <w:t xml:space="preserve">города Ростова-на-Дону </w:t>
      </w:r>
      <w:r w:rsidR="0058212C">
        <w:rPr>
          <w:szCs w:val="28"/>
        </w:rPr>
        <w:t>– свалочные очаги на территории городск</w:t>
      </w:r>
      <w:r>
        <w:rPr>
          <w:szCs w:val="28"/>
        </w:rPr>
        <w:t xml:space="preserve">их лесов, </w:t>
      </w:r>
      <w:proofErr w:type="spellStart"/>
      <w:r>
        <w:rPr>
          <w:szCs w:val="28"/>
        </w:rPr>
        <w:t>акарицидная</w:t>
      </w:r>
      <w:proofErr w:type="spellEnd"/>
      <w:r>
        <w:rPr>
          <w:szCs w:val="28"/>
        </w:rPr>
        <w:t xml:space="preserve"> обработка;</w:t>
      </w:r>
    </w:p>
    <w:p w:rsidR="001F4F68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F4F68">
        <w:rPr>
          <w:szCs w:val="28"/>
        </w:rPr>
        <w:t>Управление торговли и бытового обслуживания города Ростова – жалобы</w:t>
      </w:r>
      <w:r w:rsidR="001F4F68">
        <w:rPr>
          <w:szCs w:val="28"/>
        </w:rPr>
        <w:br/>
        <w:t>на нестационарные торговые объекты и несанкционированная торговля</w:t>
      </w:r>
      <w:r>
        <w:rPr>
          <w:szCs w:val="28"/>
        </w:rPr>
        <w:t>;</w:t>
      </w:r>
    </w:p>
    <w:p w:rsidR="0030757C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30757C">
        <w:rPr>
          <w:szCs w:val="28"/>
        </w:rPr>
        <w:t>департамент экономики города Ростова-на-Дону</w:t>
      </w:r>
      <w:r w:rsidR="00537BDF">
        <w:rPr>
          <w:szCs w:val="28"/>
        </w:rPr>
        <w:t xml:space="preserve"> – предоставление </w:t>
      </w:r>
      <w:r w:rsidR="006D633B">
        <w:rPr>
          <w:szCs w:val="28"/>
        </w:rPr>
        <w:t>льгот</w:t>
      </w:r>
      <w:r w:rsidR="006D633B">
        <w:rPr>
          <w:szCs w:val="28"/>
        </w:rPr>
        <w:br/>
      </w:r>
      <w:r w:rsidR="00537BDF">
        <w:rPr>
          <w:szCs w:val="28"/>
        </w:rPr>
        <w:t>по земельному налогу</w:t>
      </w:r>
      <w:r>
        <w:rPr>
          <w:szCs w:val="28"/>
        </w:rPr>
        <w:t>;</w:t>
      </w:r>
    </w:p>
    <w:p w:rsidR="0058212C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95AAA">
        <w:rPr>
          <w:szCs w:val="28"/>
        </w:rPr>
        <w:t>Департамент а</w:t>
      </w:r>
      <w:r>
        <w:rPr>
          <w:szCs w:val="28"/>
        </w:rPr>
        <w:t>рхитектуры и градостроительства</w:t>
      </w:r>
      <w:r>
        <w:rPr>
          <w:szCs w:val="28"/>
        </w:rPr>
        <w:br/>
      </w:r>
      <w:r w:rsidR="00195AAA">
        <w:rPr>
          <w:szCs w:val="28"/>
        </w:rPr>
        <w:t xml:space="preserve">города Ростова-на-Дону </w:t>
      </w:r>
      <w:r w:rsidR="0000604C">
        <w:rPr>
          <w:szCs w:val="28"/>
        </w:rPr>
        <w:t>– проведение строительных работ</w:t>
      </w:r>
      <w:r w:rsidR="00195AAA">
        <w:rPr>
          <w:szCs w:val="28"/>
        </w:rPr>
        <w:t xml:space="preserve"> на земельных участках, перепланировка помещений в многоквартирных домах, </w:t>
      </w:r>
      <w:r>
        <w:rPr>
          <w:szCs w:val="28"/>
        </w:rPr>
        <w:t>самовольное возведение строений;</w:t>
      </w:r>
    </w:p>
    <w:p w:rsidR="00195AAA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195AAA">
        <w:rPr>
          <w:szCs w:val="28"/>
        </w:rPr>
        <w:t xml:space="preserve">Департамент транспорта города Ростова-на-Дону – </w:t>
      </w:r>
      <w:r w:rsidR="00B90A01">
        <w:rPr>
          <w:szCs w:val="28"/>
        </w:rPr>
        <w:t>отсутствие кондиционеров в общественном транспорте</w:t>
      </w:r>
      <w:r w:rsidR="00195AAA">
        <w:rPr>
          <w:szCs w:val="28"/>
        </w:rPr>
        <w:t>,</w:t>
      </w:r>
      <w:r>
        <w:rPr>
          <w:szCs w:val="28"/>
        </w:rPr>
        <w:t xml:space="preserve"> </w:t>
      </w:r>
      <w:r w:rsidR="00B27F46">
        <w:rPr>
          <w:szCs w:val="28"/>
        </w:rPr>
        <w:t>нарушение правил</w:t>
      </w:r>
      <w:r>
        <w:rPr>
          <w:szCs w:val="28"/>
        </w:rPr>
        <w:t xml:space="preserve"> пассажирских перевозок;</w:t>
      </w:r>
    </w:p>
    <w:p w:rsidR="008179A1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8179A1">
        <w:rPr>
          <w:szCs w:val="28"/>
        </w:rPr>
        <w:t>Управление образования города Ростова-на-Дону – учебно-воспитательный процесс в образовательных учреждениях и устройство</w:t>
      </w:r>
      <w:r>
        <w:rPr>
          <w:szCs w:val="28"/>
        </w:rPr>
        <w:t xml:space="preserve"> детей</w:t>
      </w:r>
      <w:r>
        <w:rPr>
          <w:szCs w:val="28"/>
        </w:rPr>
        <w:br/>
      </w:r>
      <w:r w:rsidR="00EB0121">
        <w:rPr>
          <w:szCs w:val="28"/>
        </w:rPr>
        <w:t>в дошкол</w:t>
      </w:r>
      <w:r>
        <w:rPr>
          <w:szCs w:val="28"/>
        </w:rPr>
        <w:t>ьное образовательное учреждение;</w:t>
      </w:r>
    </w:p>
    <w:p w:rsidR="00EF6D70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t xml:space="preserve">– в </w:t>
      </w:r>
      <w:r w:rsidR="00B27F46">
        <w:rPr>
          <w:szCs w:val="28"/>
        </w:rPr>
        <w:t>Д</w:t>
      </w:r>
      <w:r w:rsidR="00EF6D70">
        <w:rPr>
          <w:szCs w:val="28"/>
        </w:rPr>
        <w:t>епартам</w:t>
      </w:r>
      <w:r>
        <w:rPr>
          <w:szCs w:val="28"/>
        </w:rPr>
        <w:t xml:space="preserve">ент социальной защиты населения города </w:t>
      </w:r>
      <w:r w:rsidR="00EF6D70">
        <w:rPr>
          <w:szCs w:val="28"/>
        </w:rPr>
        <w:t xml:space="preserve">Ростова-на-Дону </w:t>
      </w:r>
      <w:r w:rsidR="00D81EF7">
        <w:rPr>
          <w:szCs w:val="28"/>
        </w:rPr>
        <w:t>–</w:t>
      </w:r>
      <w:r w:rsidR="00EF6D70">
        <w:rPr>
          <w:szCs w:val="28"/>
        </w:rPr>
        <w:t xml:space="preserve"> </w:t>
      </w:r>
      <w:r w:rsidR="00D81EF7">
        <w:rPr>
          <w:szCs w:val="28"/>
        </w:rPr>
        <w:t>опека и попечительство, предоставление помощи беженцам, оказ</w:t>
      </w:r>
      <w:r>
        <w:rPr>
          <w:szCs w:val="28"/>
        </w:rPr>
        <w:t>ание адресной социальной помощи;</w:t>
      </w:r>
    </w:p>
    <w:p w:rsidR="00D81EF7" w:rsidRPr="00F53B68" w:rsidRDefault="00AF22D7" w:rsidP="00525366">
      <w:pPr>
        <w:pStyle w:val="31"/>
        <w:tabs>
          <w:tab w:val="left" w:pos="7740"/>
        </w:tabs>
        <w:ind w:left="-567" w:firstLine="567"/>
        <w:rPr>
          <w:szCs w:val="28"/>
        </w:rPr>
      </w:pPr>
      <w:r>
        <w:rPr>
          <w:szCs w:val="28"/>
        </w:rPr>
        <w:lastRenderedPageBreak/>
        <w:t xml:space="preserve">– в </w:t>
      </w:r>
      <w:r w:rsidR="00D81EF7">
        <w:rPr>
          <w:szCs w:val="28"/>
        </w:rPr>
        <w:t xml:space="preserve">Департамент </w:t>
      </w:r>
      <w:r w:rsidR="0023479E">
        <w:rPr>
          <w:szCs w:val="28"/>
        </w:rPr>
        <w:t>жилищно-коммунального хозяйства и энергетики города Ростова-на-Дону – работа управляющих компаний, признание многоквартирных домов аварийными, начисления за жилищно-коммунальные услуги</w:t>
      </w:r>
      <w:r w:rsidR="00F53B68">
        <w:rPr>
          <w:szCs w:val="28"/>
        </w:rPr>
        <w:t>.</w:t>
      </w:r>
    </w:p>
    <w:p w:rsidR="0058212C" w:rsidRPr="0058212C" w:rsidRDefault="0058212C" w:rsidP="00F52F1D">
      <w:pPr>
        <w:pStyle w:val="31"/>
        <w:tabs>
          <w:tab w:val="left" w:pos="7740"/>
        </w:tabs>
        <w:rPr>
          <w:szCs w:val="28"/>
        </w:rPr>
      </w:pPr>
    </w:p>
    <w:p w:rsidR="00107901" w:rsidRDefault="0056246A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  <w:r w:rsidRPr="0058212C">
        <w:rPr>
          <w:b/>
          <w:szCs w:val="28"/>
        </w:rPr>
        <w:t xml:space="preserve">Количество обращений граждан, </w:t>
      </w:r>
      <w:r w:rsidR="0054445F">
        <w:rPr>
          <w:b/>
          <w:szCs w:val="28"/>
        </w:rPr>
        <w:t>поступивших</w:t>
      </w:r>
      <w:r w:rsidRPr="0058212C">
        <w:rPr>
          <w:b/>
          <w:szCs w:val="28"/>
        </w:rPr>
        <w:t xml:space="preserve"> </w:t>
      </w:r>
      <w:r w:rsidR="0046174C">
        <w:rPr>
          <w:b/>
          <w:szCs w:val="28"/>
        </w:rPr>
        <w:t>напрямую</w:t>
      </w:r>
      <w:r w:rsidR="0046174C">
        <w:rPr>
          <w:b/>
          <w:szCs w:val="28"/>
        </w:rPr>
        <w:br/>
        <w:t>в администрации</w:t>
      </w:r>
      <w:r w:rsidRPr="0058212C">
        <w:rPr>
          <w:b/>
          <w:szCs w:val="28"/>
        </w:rPr>
        <w:t xml:space="preserve"> районов города</w:t>
      </w:r>
      <w:r w:rsidR="00AF22D7">
        <w:rPr>
          <w:b/>
          <w:szCs w:val="28"/>
        </w:rPr>
        <w:t>:</w:t>
      </w:r>
    </w:p>
    <w:p w:rsidR="005B2BCB" w:rsidRDefault="005B2BCB" w:rsidP="00A76847">
      <w:pPr>
        <w:pStyle w:val="31"/>
        <w:tabs>
          <w:tab w:val="left" w:pos="7740"/>
        </w:tabs>
        <w:ind w:left="-567" w:firstLine="567"/>
        <w:rPr>
          <w:b/>
          <w:szCs w:val="28"/>
        </w:rPr>
      </w:pPr>
    </w:p>
    <w:p w:rsidR="00A76847" w:rsidRPr="00A76847" w:rsidRDefault="005B2BCB" w:rsidP="00A76847">
      <w:pPr>
        <w:pStyle w:val="31"/>
        <w:tabs>
          <w:tab w:val="left" w:pos="7740"/>
        </w:tabs>
        <w:ind w:left="-567" w:firstLine="567"/>
        <w:rPr>
          <w:b/>
          <w:sz w:val="20"/>
          <w:szCs w:val="28"/>
        </w:rPr>
      </w:pPr>
      <w:r w:rsidRPr="001022B9">
        <w:rPr>
          <w:b/>
          <w:noProof/>
          <w:szCs w:val="28"/>
        </w:rPr>
        <w:drawing>
          <wp:inline distT="0" distB="0" distL="0" distR="0" wp14:anchorId="2CFF3AD5" wp14:editId="5680D92A">
            <wp:extent cx="5940425" cy="2350135"/>
            <wp:effectExtent l="0" t="0" r="3175" b="1206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76847" w:rsidRPr="00A76847" w:rsidRDefault="00A76847" w:rsidP="005B2BCB">
      <w:pPr>
        <w:jc w:val="both"/>
        <w:rPr>
          <w:b/>
          <w:sz w:val="22"/>
          <w:szCs w:val="28"/>
        </w:rPr>
      </w:pPr>
    </w:p>
    <w:p w:rsidR="00346331" w:rsidRDefault="00346331" w:rsidP="00C07202">
      <w:pPr>
        <w:pStyle w:val="31"/>
        <w:tabs>
          <w:tab w:val="left" w:pos="7740"/>
        </w:tabs>
        <w:ind w:left="-567" w:firstLine="709"/>
        <w:rPr>
          <w:szCs w:val="28"/>
        </w:rPr>
      </w:pPr>
      <w:r>
        <w:rPr>
          <w:szCs w:val="28"/>
        </w:rPr>
        <w:t>Наибольшее количество обращений в администрации районов города</w:t>
      </w:r>
      <w:r>
        <w:rPr>
          <w:szCs w:val="28"/>
        </w:rPr>
        <w:br/>
        <w:t>Ростова-на-Дону п</w:t>
      </w:r>
      <w:r w:rsidR="00C07202">
        <w:rPr>
          <w:szCs w:val="28"/>
        </w:rPr>
        <w:t>оступило по следующим тематикам:</w:t>
      </w:r>
    </w:p>
    <w:p w:rsidR="00B719FB" w:rsidRDefault="00C07202" w:rsidP="00C07202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в</w:t>
      </w:r>
      <w:r w:rsidR="00B719FB">
        <w:rPr>
          <w:sz w:val="28"/>
          <w:szCs w:val="28"/>
        </w:rPr>
        <w:t xml:space="preserve"> администрацию Ворошиловского района города – установка и ремонт детских игровых комплексов, благоустройство дворовых территорий, вывоз мусора, ненадлежащее исполнение обяза</w:t>
      </w:r>
      <w:r>
        <w:rPr>
          <w:sz w:val="28"/>
          <w:szCs w:val="28"/>
        </w:rPr>
        <w:t>нностей управляющими компаниями;</w:t>
      </w:r>
    </w:p>
    <w:p w:rsidR="00B719FB" w:rsidRDefault="00C07202" w:rsidP="00B719FB">
      <w:pPr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– в</w:t>
      </w:r>
      <w:r w:rsidR="00B719FB">
        <w:rPr>
          <w:sz w:val="28"/>
          <w:szCs w:val="28"/>
        </w:rPr>
        <w:t xml:space="preserve"> администрацию Железнодорожного района города – несанкционированная реклама, обрезка зеленых насаждений, покос сорной ра</w:t>
      </w:r>
      <w:r>
        <w:rPr>
          <w:sz w:val="28"/>
          <w:szCs w:val="28"/>
        </w:rPr>
        <w:t>стительности, бытовые конфликты;</w:t>
      </w:r>
    </w:p>
    <w:p w:rsidR="002B54A9" w:rsidRPr="00377CAF" w:rsidRDefault="00C07202" w:rsidP="00377CA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377CAF">
        <w:rPr>
          <w:sz w:val="28"/>
          <w:szCs w:val="28"/>
        </w:rPr>
        <w:t>администрацию Кировского района города – ремонт тротуаров</w:t>
      </w:r>
      <w:r w:rsidR="00377CAF">
        <w:rPr>
          <w:sz w:val="28"/>
          <w:szCs w:val="28"/>
        </w:rPr>
        <w:br/>
        <w:t>и внутриквартальных проездов, спил аварийных деревьев, ликвидация свалочных очагов, обследование жилищного фонда на предмет пригодности для проживания</w:t>
      </w:r>
      <w:r>
        <w:rPr>
          <w:sz w:val="28"/>
          <w:szCs w:val="28"/>
        </w:rPr>
        <w:t>;</w:t>
      </w:r>
    </w:p>
    <w:p w:rsidR="002B54A9" w:rsidRDefault="00C07202" w:rsidP="00377CAF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377CAF">
        <w:rPr>
          <w:sz w:val="28"/>
          <w:szCs w:val="28"/>
        </w:rPr>
        <w:t>администрацию Ленинского района города – ремонт детских игровых площадок, самовольное строительство, благоустрой</w:t>
      </w:r>
      <w:r>
        <w:rPr>
          <w:sz w:val="28"/>
          <w:szCs w:val="28"/>
        </w:rPr>
        <w:t>ство внутриквартальных проездов;</w:t>
      </w:r>
    </w:p>
    <w:p w:rsidR="00B65C3F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B65C3F">
        <w:rPr>
          <w:sz w:val="28"/>
          <w:szCs w:val="28"/>
        </w:rPr>
        <w:t xml:space="preserve">администрацию Октябрьского района города – содержание внутридомовых территорий, парков и скверов, </w:t>
      </w:r>
      <w:r w:rsidR="00D91E1F">
        <w:rPr>
          <w:sz w:val="28"/>
          <w:szCs w:val="28"/>
        </w:rPr>
        <w:t xml:space="preserve">установка, перенос и ремонт сбора ТБО, </w:t>
      </w:r>
      <w:r>
        <w:rPr>
          <w:sz w:val="28"/>
          <w:szCs w:val="28"/>
        </w:rPr>
        <w:t>содержание общего имущества МКД;</w:t>
      </w:r>
    </w:p>
    <w:p w:rsidR="00D91E1F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D91E1F">
        <w:rPr>
          <w:sz w:val="28"/>
          <w:szCs w:val="28"/>
        </w:rPr>
        <w:t>администрацию Первомайского района города – улучшение жилищных условий, обрезка зеленых насаждений, ремонт тротуаров, благоустрой</w:t>
      </w:r>
      <w:r>
        <w:rPr>
          <w:sz w:val="28"/>
          <w:szCs w:val="28"/>
        </w:rPr>
        <w:t>ство внутриквартальных проездов;</w:t>
      </w:r>
    </w:p>
    <w:p w:rsidR="00047DC1" w:rsidRDefault="00047DC1" w:rsidP="00047DC1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в администрацию Пролетарского района города – нарушение правил благоустройства и охраны окружающей среды, предоставление социальной помощи, несанкционированная торговля;</w:t>
      </w:r>
    </w:p>
    <w:p w:rsidR="00AD7F80" w:rsidRPr="00916998" w:rsidRDefault="00C07202" w:rsidP="00C07202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 </w:t>
      </w:r>
      <w:r w:rsidR="00AD7F80">
        <w:rPr>
          <w:sz w:val="28"/>
          <w:szCs w:val="28"/>
        </w:rPr>
        <w:t>администрацию Советского района города – ремонт детских площадок, спил аварийных деревьев, размещение и установка контейнерных площадок, предоставление земельных участков.</w:t>
      </w:r>
    </w:p>
    <w:sectPr w:rsidR="00AD7F80" w:rsidRPr="00916998" w:rsidSect="003D2C2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47FF2"/>
    <w:multiLevelType w:val="hybridMultilevel"/>
    <w:tmpl w:val="1ED0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24B42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 w15:restartNumberingAfterBreak="0">
    <w:nsid w:val="2C1902C0"/>
    <w:multiLevelType w:val="hybridMultilevel"/>
    <w:tmpl w:val="4AC246E2"/>
    <w:lvl w:ilvl="0" w:tplc="C1B245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D12B65"/>
    <w:multiLevelType w:val="hybridMultilevel"/>
    <w:tmpl w:val="4FAE422A"/>
    <w:lvl w:ilvl="0" w:tplc="9D7632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46A08"/>
    <w:multiLevelType w:val="hybridMultilevel"/>
    <w:tmpl w:val="B812294E"/>
    <w:lvl w:ilvl="0" w:tplc="4A0E5AAA">
      <w:start w:val="1"/>
      <w:numFmt w:val="decimal"/>
      <w:lvlText w:val="%1."/>
      <w:lvlJc w:val="left"/>
      <w:pPr>
        <w:ind w:left="-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75656EB2"/>
    <w:multiLevelType w:val="hybridMultilevel"/>
    <w:tmpl w:val="976C73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D81"/>
    <w:rsid w:val="0000604C"/>
    <w:rsid w:val="00006CFD"/>
    <w:rsid w:val="000121BB"/>
    <w:rsid w:val="00013A91"/>
    <w:rsid w:val="00014736"/>
    <w:rsid w:val="000273B6"/>
    <w:rsid w:val="00033928"/>
    <w:rsid w:val="000403E0"/>
    <w:rsid w:val="000408DE"/>
    <w:rsid w:val="0004437D"/>
    <w:rsid w:val="00045E2E"/>
    <w:rsid w:val="00047DC1"/>
    <w:rsid w:val="000533D9"/>
    <w:rsid w:val="000559F8"/>
    <w:rsid w:val="00064DF7"/>
    <w:rsid w:val="00067887"/>
    <w:rsid w:val="00076D39"/>
    <w:rsid w:val="000827F3"/>
    <w:rsid w:val="000911BF"/>
    <w:rsid w:val="00093700"/>
    <w:rsid w:val="000A4DB3"/>
    <w:rsid w:val="000D723B"/>
    <w:rsid w:val="001022B9"/>
    <w:rsid w:val="00106A9E"/>
    <w:rsid w:val="00106E24"/>
    <w:rsid w:val="00107901"/>
    <w:rsid w:val="00110B11"/>
    <w:rsid w:val="001166B8"/>
    <w:rsid w:val="00120CB3"/>
    <w:rsid w:val="00121314"/>
    <w:rsid w:val="0014163A"/>
    <w:rsid w:val="00143199"/>
    <w:rsid w:val="001440E5"/>
    <w:rsid w:val="00144D81"/>
    <w:rsid w:val="00157058"/>
    <w:rsid w:val="001623ED"/>
    <w:rsid w:val="00162475"/>
    <w:rsid w:val="00171487"/>
    <w:rsid w:val="00183D80"/>
    <w:rsid w:val="00192B86"/>
    <w:rsid w:val="00195AAA"/>
    <w:rsid w:val="001E1798"/>
    <w:rsid w:val="001F4F68"/>
    <w:rsid w:val="001F515C"/>
    <w:rsid w:val="002177C8"/>
    <w:rsid w:val="00222807"/>
    <w:rsid w:val="00227FE8"/>
    <w:rsid w:val="0023479E"/>
    <w:rsid w:val="00247F73"/>
    <w:rsid w:val="00271E3D"/>
    <w:rsid w:val="00277763"/>
    <w:rsid w:val="002A0DE9"/>
    <w:rsid w:val="002A37DB"/>
    <w:rsid w:val="002A42FC"/>
    <w:rsid w:val="002A76DA"/>
    <w:rsid w:val="002B340C"/>
    <w:rsid w:val="002B54A9"/>
    <w:rsid w:val="002B7696"/>
    <w:rsid w:val="002C0F05"/>
    <w:rsid w:val="002C3696"/>
    <w:rsid w:val="002C5AEE"/>
    <w:rsid w:val="002D4AA9"/>
    <w:rsid w:val="002D53EC"/>
    <w:rsid w:val="002F41B1"/>
    <w:rsid w:val="0030757C"/>
    <w:rsid w:val="003112E5"/>
    <w:rsid w:val="00315AE7"/>
    <w:rsid w:val="003241B7"/>
    <w:rsid w:val="0034464B"/>
    <w:rsid w:val="00346331"/>
    <w:rsid w:val="00350E16"/>
    <w:rsid w:val="003515DC"/>
    <w:rsid w:val="00352895"/>
    <w:rsid w:val="00361EEE"/>
    <w:rsid w:val="00374C4F"/>
    <w:rsid w:val="00375D70"/>
    <w:rsid w:val="00377CAF"/>
    <w:rsid w:val="0039251F"/>
    <w:rsid w:val="003A0383"/>
    <w:rsid w:val="003B652E"/>
    <w:rsid w:val="003C0239"/>
    <w:rsid w:val="003D2C2E"/>
    <w:rsid w:val="003E06BA"/>
    <w:rsid w:val="003F1941"/>
    <w:rsid w:val="00400FCC"/>
    <w:rsid w:val="00405DD8"/>
    <w:rsid w:val="00434B5C"/>
    <w:rsid w:val="00434D6B"/>
    <w:rsid w:val="00442949"/>
    <w:rsid w:val="004548FA"/>
    <w:rsid w:val="00454BA8"/>
    <w:rsid w:val="004570A7"/>
    <w:rsid w:val="0045791B"/>
    <w:rsid w:val="00461535"/>
    <w:rsid w:val="0046174C"/>
    <w:rsid w:val="00463D12"/>
    <w:rsid w:val="00464C24"/>
    <w:rsid w:val="004778F2"/>
    <w:rsid w:val="00483D2E"/>
    <w:rsid w:val="00487ABC"/>
    <w:rsid w:val="0049538D"/>
    <w:rsid w:val="004A0023"/>
    <w:rsid w:val="004A4637"/>
    <w:rsid w:val="004A53E0"/>
    <w:rsid w:val="004B265F"/>
    <w:rsid w:val="004D25DE"/>
    <w:rsid w:val="004D595B"/>
    <w:rsid w:val="004D5F4B"/>
    <w:rsid w:val="004D6B54"/>
    <w:rsid w:val="004E3667"/>
    <w:rsid w:val="004E5583"/>
    <w:rsid w:val="004E7094"/>
    <w:rsid w:val="004F35F0"/>
    <w:rsid w:val="00506DF0"/>
    <w:rsid w:val="00510EB3"/>
    <w:rsid w:val="005200E1"/>
    <w:rsid w:val="00525366"/>
    <w:rsid w:val="005355E8"/>
    <w:rsid w:val="00537BDF"/>
    <w:rsid w:val="0054445F"/>
    <w:rsid w:val="0054793B"/>
    <w:rsid w:val="005535A7"/>
    <w:rsid w:val="00553D79"/>
    <w:rsid w:val="00556ED9"/>
    <w:rsid w:val="00560491"/>
    <w:rsid w:val="00561AA7"/>
    <w:rsid w:val="0056246A"/>
    <w:rsid w:val="005627EC"/>
    <w:rsid w:val="00572A52"/>
    <w:rsid w:val="00581F82"/>
    <w:rsid w:val="0058212C"/>
    <w:rsid w:val="0059303B"/>
    <w:rsid w:val="005A2E3B"/>
    <w:rsid w:val="005A3D5B"/>
    <w:rsid w:val="005B2BCB"/>
    <w:rsid w:val="005B5E26"/>
    <w:rsid w:val="005C3A66"/>
    <w:rsid w:val="005C633E"/>
    <w:rsid w:val="005E4A40"/>
    <w:rsid w:val="00601D9E"/>
    <w:rsid w:val="00606773"/>
    <w:rsid w:val="00614B8D"/>
    <w:rsid w:val="00616996"/>
    <w:rsid w:val="00621FE7"/>
    <w:rsid w:val="006427B1"/>
    <w:rsid w:val="00642F61"/>
    <w:rsid w:val="00654AA8"/>
    <w:rsid w:val="00665C62"/>
    <w:rsid w:val="00674960"/>
    <w:rsid w:val="00675575"/>
    <w:rsid w:val="006836CB"/>
    <w:rsid w:val="006917EF"/>
    <w:rsid w:val="00693C4B"/>
    <w:rsid w:val="006979CF"/>
    <w:rsid w:val="006A2F39"/>
    <w:rsid w:val="006B12FB"/>
    <w:rsid w:val="006B2FC3"/>
    <w:rsid w:val="006C2386"/>
    <w:rsid w:val="006D2E1C"/>
    <w:rsid w:val="006D633B"/>
    <w:rsid w:val="006E2E5F"/>
    <w:rsid w:val="006E57EB"/>
    <w:rsid w:val="006F06CA"/>
    <w:rsid w:val="00725C53"/>
    <w:rsid w:val="00732146"/>
    <w:rsid w:val="00734411"/>
    <w:rsid w:val="007352E8"/>
    <w:rsid w:val="00737EF4"/>
    <w:rsid w:val="00753F3B"/>
    <w:rsid w:val="00762937"/>
    <w:rsid w:val="00764DB3"/>
    <w:rsid w:val="00770C9E"/>
    <w:rsid w:val="00775035"/>
    <w:rsid w:val="00775080"/>
    <w:rsid w:val="00776B63"/>
    <w:rsid w:val="0078100B"/>
    <w:rsid w:val="007855DE"/>
    <w:rsid w:val="00792842"/>
    <w:rsid w:val="007976FA"/>
    <w:rsid w:val="007A56CD"/>
    <w:rsid w:val="007B210B"/>
    <w:rsid w:val="007C001F"/>
    <w:rsid w:val="007C6C98"/>
    <w:rsid w:val="007D4224"/>
    <w:rsid w:val="00807EB9"/>
    <w:rsid w:val="00815A77"/>
    <w:rsid w:val="008179A1"/>
    <w:rsid w:val="0082413B"/>
    <w:rsid w:val="00843021"/>
    <w:rsid w:val="00846AF9"/>
    <w:rsid w:val="008564B2"/>
    <w:rsid w:val="00884557"/>
    <w:rsid w:val="00885D0A"/>
    <w:rsid w:val="008909C7"/>
    <w:rsid w:val="00890B59"/>
    <w:rsid w:val="00896BAB"/>
    <w:rsid w:val="00896D05"/>
    <w:rsid w:val="008C3503"/>
    <w:rsid w:val="008C6CAA"/>
    <w:rsid w:val="008D4883"/>
    <w:rsid w:val="008F53CC"/>
    <w:rsid w:val="008F7950"/>
    <w:rsid w:val="00916998"/>
    <w:rsid w:val="00916CFE"/>
    <w:rsid w:val="00922EA7"/>
    <w:rsid w:val="00932071"/>
    <w:rsid w:val="00940D1A"/>
    <w:rsid w:val="0094566B"/>
    <w:rsid w:val="00947DEA"/>
    <w:rsid w:val="00955684"/>
    <w:rsid w:val="009700B7"/>
    <w:rsid w:val="00990807"/>
    <w:rsid w:val="00990B3C"/>
    <w:rsid w:val="009A3100"/>
    <w:rsid w:val="009B3012"/>
    <w:rsid w:val="009B7E19"/>
    <w:rsid w:val="009C1878"/>
    <w:rsid w:val="009D2B9F"/>
    <w:rsid w:val="009E3D6A"/>
    <w:rsid w:val="009E4AF1"/>
    <w:rsid w:val="009E5058"/>
    <w:rsid w:val="009E60C3"/>
    <w:rsid w:val="00A10FB9"/>
    <w:rsid w:val="00A2725B"/>
    <w:rsid w:val="00A27625"/>
    <w:rsid w:val="00A3303E"/>
    <w:rsid w:val="00A363B6"/>
    <w:rsid w:val="00A41CA5"/>
    <w:rsid w:val="00A503A7"/>
    <w:rsid w:val="00A55B10"/>
    <w:rsid w:val="00A5620A"/>
    <w:rsid w:val="00A56A27"/>
    <w:rsid w:val="00A574A8"/>
    <w:rsid w:val="00A577F2"/>
    <w:rsid w:val="00A67357"/>
    <w:rsid w:val="00A741AA"/>
    <w:rsid w:val="00A76847"/>
    <w:rsid w:val="00A819AB"/>
    <w:rsid w:val="00A827E8"/>
    <w:rsid w:val="00A832E5"/>
    <w:rsid w:val="00A87469"/>
    <w:rsid w:val="00A938F2"/>
    <w:rsid w:val="00A93EF1"/>
    <w:rsid w:val="00A95A51"/>
    <w:rsid w:val="00AA28B9"/>
    <w:rsid w:val="00AA7B07"/>
    <w:rsid w:val="00AC1D09"/>
    <w:rsid w:val="00AD61C9"/>
    <w:rsid w:val="00AD7F80"/>
    <w:rsid w:val="00AE109E"/>
    <w:rsid w:val="00AE1685"/>
    <w:rsid w:val="00AE3FD9"/>
    <w:rsid w:val="00AF22D7"/>
    <w:rsid w:val="00AF7A8D"/>
    <w:rsid w:val="00B11440"/>
    <w:rsid w:val="00B163FF"/>
    <w:rsid w:val="00B26E3C"/>
    <w:rsid w:val="00B27F46"/>
    <w:rsid w:val="00B30DC2"/>
    <w:rsid w:val="00B30DD4"/>
    <w:rsid w:val="00B32722"/>
    <w:rsid w:val="00B3283C"/>
    <w:rsid w:val="00B3702F"/>
    <w:rsid w:val="00B4726F"/>
    <w:rsid w:val="00B52651"/>
    <w:rsid w:val="00B53408"/>
    <w:rsid w:val="00B54B92"/>
    <w:rsid w:val="00B556E1"/>
    <w:rsid w:val="00B65C3F"/>
    <w:rsid w:val="00B719FB"/>
    <w:rsid w:val="00B724D7"/>
    <w:rsid w:val="00B7763D"/>
    <w:rsid w:val="00B83284"/>
    <w:rsid w:val="00B90605"/>
    <w:rsid w:val="00B90A01"/>
    <w:rsid w:val="00B90E6F"/>
    <w:rsid w:val="00B96183"/>
    <w:rsid w:val="00BC5166"/>
    <w:rsid w:val="00BD200E"/>
    <w:rsid w:val="00BE039E"/>
    <w:rsid w:val="00BE03B0"/>
    <w:rsid w:val="00BE49F1"/>
    <w:rsid w:val="00BF362E"/>
    <w:rsid w:val="00BF3E97"/>
    <w:rsid w:val="00BF6492"/>
    <w:rsid w:val="00C003EC"/>
    <w:rsid w:val="00C03999"/>
    <w:rsid w:val="00C07202"/>
    <w:rsid w:val="00C13735"/>
    <w:rsid w:val="00C20634"/>
    <w:rsid w:val="00C30072"/>
    <w:rsid w:val="00C30BBD"/>
    <w:rsid w:val="00C51E2B"/>
    <w:rsid w:val="00C52A4E"/>
    <w:rsid w:val="00C5579A"/>
    <w:rsid w:val="00C575BB"/>
    <w:rsid w:val="00C6798E"/>
    <w:rsid w:val="00C67B05"/>
    <w:rsid w:val="00C72217"/>
    <w:rsid w:val="00C7420B"/>
    <w:rsid w:val="00C7453E"/>
    <w:rsid w:val="00C75C82"/>
    <w:rsid w:val="00C81363"/>
    <w:rsid w:val="00C925BF"/>
    <w:rsid w:val="00C9371E"/>
    <w:rsid w:val="00CA4AD1"/>
    <w:rsid w:val="00CB4C16"/>
    <w:rsid w:val="00CC3B6D"/>
    <w:rsid w:val="00CD35EB"/>
    <w:rsid w:val="00CD6547"/>
    <w:rsid w:val="00CE09F4"/>
    <w:rsid w:val="00CE7DBD"/>
    <w:rsid w:val="00CF04A8"/>
    <w:rsid w:val="00CF3467"/>
    <w:rsid w:val="00D04871"/>
    <w:rsid w:val="00D11896"/>
    <w:rsid w:val="00D13887"/>
    <w:rsid w:val="00D242F2"/>
    <w:rsid w:val="00D3331A"/>
    <w:rsid w:val="00D52CA0"/>
    <w:rsid w:val="00D54C12"/>
    <w:rsid w:val="00D773AF"/>
    <w:rsid w:val="00D81EF7"/>
    <w:rsid w:val="00D91E1F"/>
    <w:rsid w:val="00D94F71"/>
    <w:rsid w:val="00DA3D00"/>
    <w:rsid w:val="00DA7DE1"/>
    <w:rsid w:val="00DC0B94"/>
    <w:rsid w:val="00DC6BE6"/>
    <w:rsid w:val="00DD0678"/>
    <w:rsid w:val="00DD4A5F"/>
    <w:rsid w:val="00DE05E4"/>
    <w:rsid w:val="00E05873"/>
    <w:rsid w:val="00E1606E"/>
    <w:rsid w:val="00E17F25"/>
    <w:rsid w:val="00E2327B"/>
    <w:rsid w:val="00E3065D"/>
    <w:rsid w:val="00E317D1"/>
    <w:rsid w:val="00E37B82"/>
    <w:rsid w:val="00E44415"/>
    <w:rsid w:val="00E47C03"/>
    <w:rsid w:val="00E53E91"/>
    <w:rsid w:val="00E56416"/>
    <w:rsid w:val="00E81535"/>
    <w:rsid w:val="00E927DC"/>
    <w:rsid w:val="00EA2447"/>
    <w:rsid w:val="00EB0121"/>
    <w:rsid w:val="00EB29AC"/>
    <w:rsid w:val="00EB6D85"/>
    <w:rsid w:val="00EC47FB"/>
    <w:rsid w:val="00EC77EC"/>
    <w:rsid w:val="00EC7877"/>
    <w:rsid w:val="00EC7AD1"/>
    <w:rsid w:val="00EE010C"/>
    <w:rsid w:val="00EE3750"/>
    <w:rsid w:val="00EE5735"/>
    <w:rsid w:val="00EE7B1C"/>
    <w:rsid w:val="00EF36AC"/>
    <w:rsid w:val="00EF6D70"/>
    <w:rsid w:val="00F151AA"/>
    <w:rsid w:val="00F34B5B"/>
    <w:rsid w:val="00F34C51"/>
    <w:rsid w:val="00F52F1D"/>
    <w:rsid w:val="00F53B68"/>
    <w:rsid w:val="00F6640F"/>
    <w:rsid w:val="00F7079C"/>
    <w:rsid w:val="00F70E27"/>
    <w:rsid w:val="00F71FB3"/>
    <w:rsid w:val="00FB0406"/>
    <w:rsid w:val="00FB3F3D"/>
    <w:rsid w:val="00FC2DDF"/>
    <w:rsid w:val="00FC4721"/>
    <w:rsid w:val="00FD5946"/>
    <w:rsid w:val="00FE160F"/>
    <w:rsid w:val="00FE35EF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58A5"/>
  <w15:chartTrackingRefBased/>
  <w15:docId w15:val="{4D78F12D-04F4-45D2-910A-522DA4A3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6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369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10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 Indent"/>
    <w:basedOn w:val="a"/>
    <w:link w:val="a7"/>
    <w:rsid w:val="005200E1"/>
    <w:pPr>
      <w:ind w:firstLine="90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200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8">
    <w:basedOn w:val="a"/>
    <w:next w:val="a9"/>
    <w:link w:val="aa"/>
    <w:qFormat/>
    <w:rsid w:val="00F34C51"/>
    <w:pPr>
      <w:jc w:val="center"/>
    </w:pPr>
    <w:rPr>
      <w:rFonts w:asciiTheme="minorHAnsi" w:eastAsiaTheme="minorHAnsi" w:hAnsiTheme="minorHAnsi" w:cstheme="minorBidi"/>
      <w:b/>
      <w:szCs w:val="22"/>
      <w:lang w:val="en-US" w:eastAsia="en-US"/>
    </w:rPr>
  </w:style>
  <w:style w:type="character" w:customStyle="1" w:styleId="aa">
    <w:name w:val="Название Знак"/>
    <w:link w:val="a8"/>
    <w:rsid w:val="00F34C51"/>
    <w:rPr>
      <w:b/>
      <w:sz w:val="24"/>
      <w:lang w:val="en-US"/>
    </w:rPr>
  </w:style>
  <w:style w:type="paragraph" w:styleId="a9">
    <w:name w:val="Title"/>
    <w:basedOn w:val="a"/>
    <w:next w:val="a"/>
    <w:link w:val="ab"/>
    <w:uiPriority w:val="10"/>
    <w:qFormat/>
    <w:rsid w:val="00F34C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uiPriority w:val="10"/>
    <w:rsid w:val="00F34C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31">
    <w:name w:val="Основной текст 31"/>
    <w:basedOn w:val="a"/>
    <w:rsid w:val="0056246A"/>
    <w:pPr>
      <w:jc w:val="both"/>
    </w:pPr>
    <w:rPr>
      <w:sz w:val="28"/>
      <w:szCs w:val="20"/>
    </w:rPr>
  </w:style>
  <w:style w:type="character" w:styleId="ac">
    <w:name w:val="Hyperlink"/>
    <w:basedOn w:val="a0"/>
    <w:uiPriority w:val="99"/>
    <w:unhideWhenUsed/>
    <w:rsid w:val="00890B5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9A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hyperlink" Target="mailto:rostov@donland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p3d/>
      </c:spPr>
    </c:sideWall>
    <c:backWall>
      <c:thickness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  <a:sp3d/>
      </c:spPr>
    </c:backWall>
    <c:plotArea>
      <c:layout>
        <c:manualLayout>
          <c:layoutTarget val="inner"/>
          <c:xMode val="edge"/>
          <c:yMode val="edge"/>
          <c:x val="0.14557843427466305"/>
          <c:y val="0"/>
          <c:w val="0.84830297568225654"/>
          <c:h val="0.6597386950247454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Дело-ПРО</c:v>
                </c:pt>
                <c:pt idx="1">
                  <c:v>E-mail</c:v>
                </c:pt>
                <c:pt idx="2">
                  <c:v>Интернет-приёмная</c:v>
                </c:pt>
                <c:pt idx="3">
                  <c:v>Почта</c:v>
                </c:pt>
                <c:pt idx="4">
                  <c:v>Нарочно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4138</c:v>
                </c:pt>
                <c:pt idx="1">
                  <c:v>1857</c:v>
                </c:pt>
                <c:pt idx="2">
                  <c:v>920</c:v>
                </c:pt>
                <c:pt idx="3">
                  <c:v>1458</c:v>
                </c:pt>
                <c:pt idx="4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A0E-4137-B115-C5B1A528EB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>
              <a:innerShdw blurRad="63500" dist="50800" dir="13500000">
                <a:prstClr val="black">
                  <a:alpha val="50000"/>
                </a:prstClr>
              </a:innerShdw>
            </a:effectLst>
            <a:sp3d/>
          </c:spPr>
          <c:invertIfNegative val="0"/>
          <c:dLbls>
            <c:dLbl>
              <c:idx val="0"/>
              <c:layout>
                <c:manualLayout>
                  <c:x val="6.0150375939849255E-3"/>
                  <c:y val="0.148148148148148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A0E-4137-B115-C5B1A528EBC3}"/>
                </c:ext>
              </c:extLst>
            </c:dLbl>
            <c:dLbl>
              <c:idx val="1"/>
              <c:layout>
                <c:manualLayout>
                  <c:x val="1.0025062656641603E-2"/>
                  <c:y val="8.994708994708994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A0E-4137-B115-C5B1A528EBC3}"/>
                </c:ext>
              </c:extLst>
            </c:dLbl>
            <c:dLbl>
              <c:idx val="2"/>
              <c:layout>
                <c:manualLayout>
                  <c:x val="8.0200501253132831E-3"/>
                  <c:y val="1.58730158730158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A0E-4137-B115-C5B1A528EBC3}"/>
                </c:ext>
              </c:extLst>
            </c:dLbl>
            <c:dLbl>
              <c:idx val="3"/>
              <c:layout>
                <c:manualLayout>
                  <c:x val="6.6744814792887731E-3"/>
                  <c:y val="1.65212681748114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A0E-4137-B115-C5B1A528EBC3}"/>
                </c:ext>
              </c:extLst>
            </c:dLbl>
            <c:dLbl>
              <c:idx val="4"/>
              <c:layout>
                <c:manualLayout>
                  <c:x val="1.137820930278452E-2"/>
                  <c:y val="-4.1883514560679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A0E-4137-B115-C5B1A528EB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Дело-ПРО</c:v>
                </c:pt>
                <c:pt idx="1">
                  <c:v>E-mail</c:v>
                </c:pt>
                <c:pt idx="2">
                  <c:v>Интернет-приёмная</c:v>
                </c:pt>
                <c:pt idx="3">
                  <c:v>Почта</c:v>
                </c:pt>
                <c:pt idx="4">
                  <c:v>Нарочно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4454</c:v>
                </c:pt>
                <c:pt idx="1">
                  <c:v>1691</c:v>
                </c:pt>
                <c:pt idx="2">
                  <c:v>915</c:v>
                </c:pt>
                <c:pt idx="3">
                  <c:v>1586</c:v>
                </c:pt>
                <c:pt idx="4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A0E-4137-B115-C5B1A528EB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1537807"/>
        <c:axId val="171532399"/>
        <c:axId val="0"/>
      </c:bar3DChart>
      <c:catAx>
        <c:axId val="1715378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71532399"/>
        <c:crosses val="autoZero"/>
        <c:auto val="1"/>
        <c:lblAlgn val="ctr"/>
        <c:lblOffset val="100"/>
        <c:noMultiLvlLbl val="0"/>
      </c:catAx>
      <c:valAx>
        <c:axId val="171532399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7153780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softEdge rad="0"/>
    </a:effectLst>
  </c:spPr>
  <c:txPr>
    <a:bodyPr/>
    <a:lstStyle/>
    <a:p>
      <a:pPr>
        <a:defRPr sz="1050"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27C-4F5C-A291-4CBE7BE805B4}"/>
                </c:ext>
              </c:extLst>
            </c:dLbl>
            <c:dLbl>
              <c:idx val="1"/>
              <c:layout>
                <c:manualLayout>
                  <c:x val="3.927344133529700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1100" baseline="0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27C-4F5C-A291-4CBE7BE805B4}"/>
                </c:ext>
              </c:extLst>
            </c:dLbl>
            <c:dLbl>
              <c:idx val="2"/>
              <c:layout>
                <c:manualLayout>
                  <c:x val="0"/>
                  <c:y val="1.7487612940833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27C-4F5C-A291-4CBE7BE805B4}"/>
                </c:ext>
              </c:extLst>
            </c:dLbl>
            <c:dLbl>
              <c:idx val="3"/>
              <c:layout>
                <c:manualLayout>
                  <c:x val="-1.4400095471810536E-16"/>
                  <c:y val="2.33168172544448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27C-4F5C-A291-4CBE7BE805B4}"/>
                </c:ext>
              </c:extLst>
            </c:dLbl>
            <c:dLbl>
              <c:idx val="4"/>
              <c:layout>
                <c:manualLayout>
                  <c:x val="0"/>
                  <c:y val="2.91460215680559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27C-4F5C-A291-4CBE7BE805B4}"/>
                </c:ext>
              </c:extLst>
            </c:dLbl>
            <c:dLbl>
              <c:idx val="5"/>
              <c:layout>
                <c:manualLayout>
                  <c:x val="0"/>
                  <c:y val="2.33168172544447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27C-4F5C-A291-4CBE7BE805B4}"/>
                </c:ext>
              </c:extLst>
            </c:dLbl>
            <c:dLbl>
              <c:idx val="6"/>
              <c:layout>
                <c:manualLayout>
                  <c:x val="-1.9636720667648502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27C-4F5C-A291-4CBE7BE805B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Благоустройство</c:v>
                </c:pt>
                <c:pt idx="1">
                  <c:v>Дороги, транспорт</c:v>
                </c:pt>
                <c:pt idx="2">
                  <c:v>ЖКХ</c:v>
                </c:pt>
                <c:pt idx="3">
                  <c:v>Учёт и распределение жилья </c:v>
                </c:pt>
                <c:pt idx="4">
                  <c:v>Социальное обеспечение</c:v>
                </c:pt>
                <c:pt idx="5">
                  <c:v>Торговля</c:v>
                </c:pt>
                <c:pt idx="6">
                  <c:v>Градостроительство</c:v>
                </c:pt>
                <c:pt idx="7">
                  <c:v>Земельные отношения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2194</c:v>
                </c:pt>
                <c:pt idx="1">
                  <c:v>1836</c:v>
                </c:pt>
                <c:pt idx="2">
                  <c:v>1657</c:v>
                </c:pt>
                <c:pt idx="3">
                  <c:v>608</c:v>
                </c:pt>
                <c:pt idx="4">
                  <c:v>587</c:v>
                </c:pt>
                <c:pt idx="5">
                  <c:v>535</c:v>
                </c:pt>
                <c:pt idx="6">
                  <c:v>491</c:v>
                </c:pt>
                <c:pt idx="7">
                  <c:v>450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60-4D94-AB9A-5DDBF133C5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3.9273441335297005E-3"/>
                  <c:y val="2.33168172544447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7C-4F5C-A291-4CBE7BE805B4}"/>
                </c:ext>
              </c:extLst>
            </c:dLbl>
            <c:dLbl>
              <c:idx val="1"/>
              <c:layout>
                <c:manualLayout>
                  <c:x val="0"/>
                  <c:y val="4.08044301952783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7C-4F5C-A291-4CBE7BE805B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27C-4F5C-A291-4CBE7BE805B4}"/>
                </c:ext>
              </c:extLst>
            </c:dLbl>
            <c:dLbl>
              <c:idx val="3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27C-4F5C-A291-4CBE7BE805B4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27C-4F5C-A291-4CBE7BE805B4}"/>
                </c:ext>
              </c:extLst>
            </c:dLbl>
            <c:dLbl>
              <c:idx val="5"/>
              <c:layout>
                <c:manualLayout>
                  <c:x val="5.8910162002945507E-3"/>
                  <c:y val="1.74876129408335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27C-4F5C-A291-4CBE7BE805B4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27C-4F5C-A291-4CBE7BE805B4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27C-4F5C-A291-4CBE7BE805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Благоустройство</c:v>
                </c:pt>
                <c:pt idx="1">
                  <c:v>Дороги, транспорт</c:v>
                </c:pt>
                <c:pt idx="2">
                  <c:v>ЖКХ</c:v>
                </c:pt>
                <c:pt idx="3">
                  <c:v>Учёт и распределение жилья </c:v>
                </c:pt>
                <c:pt idx="4">
                  <c:v>Социальное обеспечение</c:v>
                </c:pt>
                <c:pt idx="5">
                  <c:v>Торговля</c:v>
                </c:pt>
                <c:pt idx="6">
                  <c:v>Градостроительство</c:v>
                </c:pt>
                <c:pt idx="7">
                  <c:v>Земельные отношения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1697</c:v>
                </c:pt>
                <c:pt idx="1">
                  <c:v>1517</c:v>
                </c:pt>
                <c:pt idx="2">
                  <c:v>1211</c:v>
                </c:pt>
                <c:pt idx="3">
                  <c:v>335</c:v>
                </c:pt>
                <c:pt idx="4">
                  <c:v>420</c:v>
                </c:pt>
                <c:pt idx="5">
                  <c:v>589</c:v>
                </c:pt>
                <c:pt idx="6">
                  <c:v>596</c:v>
                </c:pt>
                <c:pt idx="7">
                  <c:v>336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60-4D94-AB9A-5DDBF133C5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4931919"/>
        <c:axId val="572894559"/>
      </c:barChart>
      <c:catAx>
        <c:axId val="6549319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572894559"/>
        <c:crosses val="autoZero"/>
        <c:auto val="1"/>
        <c:lblAlgn val="ctr"/>
        <c:lblOffset val="100"/>
        <c:noMultiLvlLbl val="0"/>
      </c:catAx>
      <c:valAx>
        <c:axId val="57289455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5493191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</c:dTable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000"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7.09780865847140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97E-4C18-B68E-18A39C9199DE}"/>
                </c:ext>
              </c:extLst>
            </c:dLbl>
            <c:dLbl>
              <c:idx val="1"/>
              <c:layout>
                <c:manualLayout>
                  <c:x val="-8.808123997862106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97E-4C18-B68E-18A39C9199DE}"/>
                </c:ext>
              </c:extLst>
            </c:dLbl>
            <c:dLbl>
              <c:idx val="2"/>
              <c:layout>
                <c:manualLayout>
                  <c:x val="-1.094601817210048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97E-4C18-B68E-18A39C9199DE}"/>
                </c:ext>
              </c:extLst>
            </c:dLbl>
            <c:dLbl>
              <c:idx val="3"/>
              <c:layout>
                <c:manualLayout>
                  <c:x val="-6.670229823623808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97E-4C18-B68E-18A39C9199DE}"/>
                </c:ext>
              </c:extLst>
            </c:dLbl>
            <c:dLbl>
              <c:idx val="4"/>
              <c:layout>
                <c:manualLayout>
                  <c:x val="-4.5323356493852766E-3"/>
                  <c:y val="-4.953558915846741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97E-4C18-B68E-18A39C9199DE}"/>
                </c:ext>
              </c:extLst>
            </c:dLbl>
            <c:dLbl>
              <c:idx val="5"/>
              <c:layout>
                <c:manualLayout>
                  <c:x val="-8.8081239978621065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97E-4C18-B68E-18A39C9199DE}"/>
                </c:ext>
              </c:extLst>
            </c:dLbl>
            <c:dLbl>
              <c:idx val="6"/>
              <c:layout>
                <c:manualLayout>
                  <c:x val="-8.808123997862106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97E-4C18-B68E-18A39C9199DE}"/>
                </c:ext>
              </c:extLst>
            </c:dLbl>
            <c:dLbl>
              <c:idx val="7"/>
              <c:layout>
                <c:manualLayout>
                  <c:x val="-1.3083912346338857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97E-4C18-B68E-18A39C9199DE}"/>
                </c:ext>
              </c:extLst>
            </c:dLbl>
            <c:dLbl>
              <c:idx val="8"/>
              <c:layout>
                <c:manualLayout>
                  <c:x val="-1.3083912346338935E-2"/>
                  <c:y val="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C29-44B4-BB7D-3D774F54B3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Департамент ЖКХ и энергетики </c:v>
                </c:pt>
                <c:pt idx="1">
                  <c:v>Департамент социальной защиты населения</c:v>
                </c:pt>
                <c:pt idx="2">
                  <c:v>Управление образования</c:v>
                </c:pt>
                <c:pt idx="3">
                  <c:v>Департамент транспорта</c:v>
                </c:pt>
                <c:pt idx="4">
                  <c:v>Департамент архитектуры и градостроительства</c:v>
                </c:pt>
                <c:pt idx="5">
                  <c:v>Департамент экономики</c:v>
                </c:pt>
                <c:pt idx="6">
                  <c:v>Управление торговли и бытового обслуживания</c:v>
                </c:pt>
                <c:pt idx="7">
                  <c:v>Управление благоустройства и лесного хозяйства</c:v>
                </c:pt>
                <c:pt idx="8">
                  <c:v>Управление культуры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115</c:v>
                </c:pt>
                <c:pt idx="1">
                  <c:v>86</c:v>
                </c:pt>
                <c:pt idx="2">
                  <c:v>61</c:v>
                </c:pt>
                <c:pt idx="3">
                  <c:v>45</c:v>
                </c:pt>
                <c:pt idx="4">
                  <c:v>43</c:v>
                </c:pt>
                <c:pt idx="5">
                  <c:v>43</c:v>
                </c:pt>
                <c:pt idx="6">
                  <c:v>28</c:v>
                </c:pt>
                <c:pt idx="7">
                  <c:v>24</c:v>
                </c:pt>
                <c:pt idx="8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29-44B4-BB7D-3D774F54B3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1.214323890967397E-2"/>
                  <c:y val="-2.16157795190490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97E-4C18-B68E-18A39C9199DE}"/>
                </c:ext>
              </c:extLst>
            </c:dLbl>
            <c:dLbl>
              <c:idx val="1"/>
              <c:layout>
                <c:manualLayout>
                  <c:x val="-6.6702298236238087E-3"/>
                  <c:y val="-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97E-4C18-B68E-18A39C9199DE}"/>
                </c:ext>
              </c:extLst>
            </c:dLbl>
            <c:dLbl>
              <c:idx val="2"/>
              <c:layout>
                <c:manualLayout>
                  <c:x val="-8.8081239978621845E-3"/>
                  <c:y val="-2.16157795190490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97E-4C18-B68E-18A39C9199DE}"/>
                </c:ext>
              </c:extLst>
            </c:dLbl>
            <c:dLbl>
              <c:idx val="3"/>
              <c:layout>
                <c:manualLayout>
                  <c:x val="-8.8081239978621065E-3"/>
                  <c:y val="-1.62118346392867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97E-4C18-B68E-18A39C9199DE}"/>
                </c:ext>
              </c:extLst>
            </c:dLbl>
            <c:dLbl>
              <c:idx val="4"/>
              <c:layout>
                <c:manualLayout>
                  <c:x val="-1.3083912346338935E-2"/>
                  <c:y val="-5.4039448797622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97E-4C18-B68E-18A39C9199DE}"/>
                </c:ext>
              </c:extLst>
            </c:dLbl>
            <c:dLbl>
              <c:idx val="5"/>
              <c:layout>
                <c:manualLayout>
                  <c:x val="7.2755737173687066E-4"/>
                  <c:y val="-5.4039448797622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97E-4C18-B68E-18A39C9199DE}"/>
                </c:ext>
              </c:extLst>
            </c:dLbl>
            <c:dLbl>
              <c:idx val="6"/>
              <c:layout>
                <c:manualLayout>
                  <c:x val="-2.394441475146980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97E-4C18-B68E-18A39C9199DE}"/>
                </c:ext>
              </c:extLst>
            </c:dLbl>
            <c:dLbl>
              <c:idx val="7"/>
              <c:layout>
                <c:manualLayout>
                  <c:x val="-1.023512627463523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7E-4C18-B68E-18A39C9199DE}"/>
                </c:ext>
              </c:extLst>
            </c:dLbl>
            <c:dLbl>
              <c:idx val="8"/>
              <c:layout>
                <c:manualLayout>
                  <c:x val="-1.3083912346338857E-2"/>
                  <c:y val="-3.242366927857336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C29-44B4-BB7D-3D774F54B3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Департамент ЖКХ и энергетики </c:v>
                </c:pt>
                <c:pt idx="1">
                  <c:v>Департамент социальной защиты населения</c:v>
                </c:pt>
                <c:pt idx="2">
                  <c:v>Управление образования</c:v>
                </c:pt>
                <c:pt idx="3">
                  <c:v>Департамент транспорта</c:v>
                </c:pt>
                <c:pt idx="4">
                  <c:v>Департамент архитектуры и градостроительства</c:v>
                </c:pt>
                <c:pt idx="5">
                  <c:v>Департамент экономики</c:v>
                </c:pt>
                <c:pt idx="6">
                  <c:v>Управление торговли и бытового обслуживания</c:v>
                </c:pt>
                <c:pt idx="7">
                  <c:v>Управление благоустройства и лесного хозяйства</c:v>
                </c:pt>
                <c:pt idx="8">
                  <c:v>Управление культуры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145</c:v>
                </c:pt>
                <c:pt idx="1">
                  <c:v>67</c:v>
                </c:pt>
                <c:pt idx="2">
                  <c:v>70</c:v>
                </c:pt>
                <c:pt idx="3">
                  <c:v>63</c:v>
                </c:pt>
                <c:pt idx="4">
                  <c:v>39</c:v>
                </c:pt>
                <c:pt idx="5">
                  <c:v>5</c:v>
                </c:pt>
                <c:pt idx="6">
                  <c:v>17</c:v>
                </c:pt>
                <c:pt idx="7">
                  <c:v>9</c:v>
                </c:pt>
                <c:pt idx="8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C29-44B4-BB7D-3D774F54B3B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7.097808658471405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F42-438E-B6BD-67F4BA1E874B}"/>
                </c:ext>
              </c:extLst>
            </c:dLbl>
            <c:dLbl>
              <c:idx val="1"/>
              <c:layout>
                <c:manualLayout>
                  <c:x val="-8.8081239978621065E-3"/>
                  <c:y val="2.701972439881103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F42-438E-B6BD-67F4BA1E874B}"/>
                </c:ext>
              </c:extLst>
            </c:dLbl>
            <c:dLbl>
              <c:idx val="2"/>
              <c:layout>
                <c:manualLayout>
                  <c:x val="-4.5323356493854336E-3"/>
                  <c:y val="1.08078897595244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F42-438E-B6BD-67F4BA1E874B}"/>
                </c:ext>
              </c:extLst>
            </c:dLbl>
            <c:dLbl>
              <c:idx val="3"/>
              <c:layout>
                <c:manualLayout>
                  <c:x val="1.8813468733297701E-3"/>
                  <c:y val="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F42-438E-B6BD-67F4BA1E874B}"/>
                </c:ext>
              </c:extLst>
            </c:dLbl>
            <c:dLbl>
              <c:idx val="4"/>
              <c:layout>
                <c:manualLayout>
                  <c:x val="-2.5654730090860504E-4"/>
                  <c:y val="1.62118346392866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F42-438E-B6BD-67F4BA1E874B}"/>
                </c:ext>
              </c:extLst>
            </c:dLbl>
            <c:dLbl>
              <c:idx val="5"/>
              <c:layout>
                <c:manualLayout>
                  <c:x val="-2.5654730090860504E-4"/>
                  <c:y val="5.40394487976222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F42-438E-B6BD-67F4BA1E874B}"/>
                </c:ext>
              </c:extLst>
            </c:dLbl>
            <c:dLbl>
              <c:idx val="6"/>
              <c:layout>
                <c:manualLayout>
                  <c:x val="-2.3944414751469801E-3"/>
                  <c:y val="1.62118346392866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F42-438E-B6BD-67F4BA1E874B}"/>
                </c:ext>
              </c:extLst>
            </c:dLbl>
            <c:dLbl>
              <c:idx val="7"/>
              <c:layout>
                <c:manualLayout>
                  <c:x val="-2.5654730090860504E-4"/>
                  <c:y val="-5.403944879762238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F42-438E-B6BD-67F4BA1E8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Пролетарский район</c:v>
                </c:pt>
                <c:pt idx="2">
                  <c:v>Первомайский район</c:v>
                </c:pt>
                <c:pt idx="3">
                  <c:v>Октябрьский район</c:v>
                </c:pt>
                <c:pt idx="4">
                  <c:v>Ленинский район</c:v>
                </c:pt>
                <c:pt idx="5">
                  <c:v>Кировский район</c:v>
                </c:pt>
                <c:pt idx="6">
                  <c:v>Железнодорожный район</c:v>
                </c:pt>
                <c:pt idx="7">
                  <c:v>Ворошиловский район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394</c:v>
                </c:pt>
                <c:pt idx="1">
                  <c:v>437</c:v>
                </c:pt>
                <c:pt idx="2">
                  <c:v>498</c:v>
                </c:pt>
                <c:pt idx="3">
                  <c:v>479</c:v>
                </c:pt>
                <c:pt idx="4">
                  <c:v>278</c:v>
                </c:pt>
                <c:pt idx="5">
                  <c:v>292</c:v>
                </c:pt>
                <c:pt idx="6">
                  <c:v>395</c:v>
                </c:pt>
                <c:pt idx="7">
                  <c:v>394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F42-438E-B6BD-67F4BA1E874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5.7295563869588454E-3"/>
                  <c:y val="-1.08078897595245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F42-438E-B6BD-67F4BA1E874B}"/>
                </c:ext>
              </c:extLst>
            </c:dLbl>
            <c:dLbl>
              <c:idx val="1"/>
              <c:layout>
                <c:manualLayout>
                  <c:x val="-4.5323356493853556E-3"/>
                  <c:y val="-9.907117831693482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F42-438E-B6BD-67F4BA1E874B}"/>
                </c:ext>
              </c:extLst>
            </c:dLbl>
            <c:dLbl>
              <c:idx val="2"/>
              <c:layout>
                <c:manualLayout>
                  <c:x val="-8.8081239978621845E-3"/>
                  <c:y val="-2.16157795190490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F42-438E-B6BD-67F4BA1E874B}"/>
                </c:ext>
              </c:extLst>
            </c:dLbl>
            <c:dLbl>
              <c:idx val="3"/>
              <c:layout>
                <c:manualLayout>
                  <c:x val="-8.8081239978621065E-3"/>
                  <c:y val="-1.621183463928672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F42-438E-B6BD-67F4BA1E874B}"/>
                </c:ext>
              </c:extLst>
            </c:dLbl>
            <c:dLbl>
              <c:idx val="4"/>
              <c:layout>
                <c:manualLayout>
                  <c:x val="-6.6702298236238876E-3"/>
                  <c:y val="-5.40394487976222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F42-438E-B6BD-67F4BA1E874B}"/>
                </c:ext>
              </c:extLst>
            </c:dLbl>
            <c:dLbl>
              <c:idx val="5"/>
              <c:layout>
                <c:manualLayout>
                  <c:x val="7.2755737173687066E-4"/>
                  <c:y val="-5.4039448797622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F42-438E-B6BD-67F4BA1E874B}"/>
                </c:ext>
              </c:extLst>
            </c:dLbl>
            <c:dLbl>
              <c:idx val="6"/>
              <c:layout>
                <c:manualLayout>
                  <c:x val="-8.8081239978621065E-3"/>
                  <c:y val="-1.08078897595244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F42-438E-B6BD-67F4BA1E874B}"/>
                </c:ext>
              </c:extLst>
            </c:dLbl>
            <c:dLbl>
              <c:idx val="7"/>
              <c:layout>
                <c:manualLayout>
                  <c:x val="-1.023512627463531E-2"/>
                  <c:y val="-1.62118346392866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F42-438E-B6BD-67F4BA1E87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Советский район</c:v>
                </c:pt>
                <c:pt idx="1">
                  <c:v>Пролетарский район</c:v>
                </c:pt>
                <c:pt idx="2">
                  <c:v>Первомайский район</c:v>
                </c:pt>
                <c:pt idx="3">
                  <c:v>Октябрьский район</c:v>
                </c:pt>
                <c:pt idx="4">
                  <c:v>Ленинский район</c:v>
                </c:pt>
                <c:pt idx="5">
                  <c:v>Кировский район</c:v>
                </c:pt>
                <c:pt idx="6">
                  <c:v>Железнодорожный район</c:v>
                </c:pt>
                <c:pt idx="7">
                  <c:v>Ворошиловский район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326</c:v>
                </c:pt>
                <c:pt idx="1">
                  <c:v>456</c:v>
                </c:pt>
                <c:pt idx="2">
                  <c:v>576</c:v>
                </c:pt>
                <c:pt idx="3">
                  <c:v>533</c:v>
                </c:pt>
                <c:pt idx="4">
                  <c:v>234</c:v>
                </c:pt>
                <c:pt idx="5">
                  <c:v>333</c:v>
                </c:pt>
                <c:pt idx="6">
                  <c:v>371</c:v>
                </c:pt>
                <c:pt idx="7">
                  <c:v>326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9F42-438E-B6BD-67F4BA1E874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730271760"/>
        <c:axId val="669984048"/>
      </c:barChart>
      <c:catAx>
        <c:axId val="730271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9984048"/>
        <c:crosses val="autoZero"/>
        <c:auto val="1"/>
        <c:lblAlgn val="ctr"/>
        <c:lblOffset val="100"/>
        <c:noMultiLvlLbl val="0"/>
      </c:catAx>
      <c:valAx>
        <c:axId val="66998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0271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063A-E117-484A-91A5-B4CB339D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Галушкина А.Д.</cp:lastModifiedBy>
  <cp:revision>268</cp:revision>
  <cp:lastPrinted>2023-09-13T14:32:00Z</cp:lastPrinted>
  <dcterms:created xsi:type="dcterms:W3CDTF">2023-08-17T08:30:00Z</dcterms:created>
  <dcterms:modified xsi:type="dcterms:W3CDTF">2023-09-13T14:33:00Z</dcterms:modified>
</cp:coreProperties>
</file>